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B0" w:rsidRDefault="00505CB0" w:rsidP="00505CB0">
      <w:pPr>
        <w:pStyle w:val="40"/>
        <w:keepNext/>
        <w:keepLines/>
        <w:shd w:val="clear" w:color="auto" w:fill="auto"/>
        <w:spacing w:before="0" w:line="276" w:lineRule="auto"/>
        <w:ind w:right="4"/>
        <w:rPr>
          <w:noProof/>
          <w:sz w:val="20"/>
          <w:szCs w:val="20"/>
        </w:rPr>
      </w:pPr>
    </w:p>
    <w:p w:rsidR="00E439D3" w:rsidRDefault="00E439D3" w:rsidP="00875D9C">
      <w:pPr>
        <w:pStyle w:val="a9"/>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w:t>
      </w:r>
      <w:r w:rsidR="00875D9C" w:rsidRPr="00D82321">
        <w:rPr>
          <w:rFonts w:ascii="Times New Roman" w:hAnsi="Times New Roman" w:cs="Times New Roman"/>
          <w:sz w:val="28"/>
          <w:szCs w:val="28"/>
        </w:rPr>
        <w:t>школьное образовательное учреждение</w:t>
      </w:r>
      <w:r w:rsidR="00875D9C">
        <w:rPr>
          <w:rFonts w:ascii="Times New Roman" w:hAnsi="Times New Roman" w:cs="Times New Roman"/>
          <w:sz w:val="28"/>
          <w:szCs w:val="28"/>
        </w:rPr>
        <w:t xml:space="preserve"> </w:t>
      </w:r>
    </w:p>
    <w:p w:rsidR="00875D9C" w:rsidRDefault="00875D9C" w:rsidP="00875D9C">
      <w:pPr>
        <w:pStyle w:val="a9"/>
        <w:jc w:val="center"/>
        <w:rPr>
          <w:rFonts w:ascii="Times New Roman" w:hAnsi="Times New Roman" w:cs="Times New Roman"/>
          <w:sz w:val="28"/>
          <w:szCs w:val="28"/>
        </w:rPr>
      </w:pPr>
      <w:r>
        <w:rPr>
          <w:rFonts w:ascii="Times New Roman" w:hAnsi="Times New Roman" w:cs="Times New Roman"/>
          <w:sz w:val="28"/>
          <w:szCs w:val="28"/>
        </w:rPr>
        <w:t>детский сад № 35</w:t>
      </w:r>
    </w:p>
    <w:p w:rsidR="00505CB0" w:rsidRDefault="00855511" w:rsidP="00505CB0">
      <w:pPr>
        <w:pStyle w:val="40"/>
        <w:keepNext/>
        <w:keepLines/>
        <w:shd w:val="clear" w:color="auto" w:fill="auto"/>
        <w:spacing w:before="0" w:line="276" w:lineRule="auto"/>
        <w:ind w:right="4"/>
        <w:rPr>
          <w:noProof/>
          <w:sz w:val="20"/>
          <w:szCs w:val="20"/>
        </w:rPr>
      </w:pPr>
      <w:r w:rsidRPr="00855511">
        <w:rPr>
          <w:noProof/>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3079"/>
        <w:gridCol w:w="3079"/>
      </w:tblGrid>
      <w:tr w:rsidR="00855511" w:rsidTr="00EB571B">
        <w:tc>
          <w:tcPr>
            <w:tcW w:w="3078" w:type="dxa"/>
          </w:tcPr>
          <w:p w:rsidR="00875D9C" w:rsidRDefault="00875D9C" w:rsidP="00855511">
            <w:pPr>
              <w:pStyle w:val="a9"/>
              <w:rPr>
                <w:rFonts w:ascii="Times New Roman" w:hAnsi="Times New Roman" w:cs="Times New Roman"/>
              </w:rPr>
            </w:pPr>
          </w:p>
          <w:p w:rsidR="00875D9C" w:rsidRDefault="00875D9C" w:rsidP="00855511">
            <w:pPr>
              <w:pStyle w:val="a9"/>
              <w:rPr>
                <w:rFonts w:ascii="Times New Roman" w:hAnsi="Times New Roman" w:cs="Times New Roman"/>
              </w:rPr>
            </w:pPr>
          </w:p>
          <w:p w:rsidR="00855511" w:rsidRPr="00875D9C" w:rsidRDefault="00855511" w:rsidP="00855511">
            <w:pPr>
              <w:pStyle w:val="a9"/>
              <w:rPr>
                <w:rFonts w:ascii="Times New Roman" w:hAnsi="Times New Roman" w:cs="Times New Roman"/>
                <w:sz w:val="24"/>
                <w:szCs w:val="24"/>
              </w:rPr>
            </w:pPr>
            <w:r w:rsidRPr="00875D9C">
              <w:rPr>
                <w:rFonts w:ascii="Times New Roman" w:hAnsi="Times New Roman" w:cs="Times New Roman"/>
                <w:sz w:val="24"/>
                <w:szCs w:val="24"/>
              </w:rPr>
              <w:t>Согласовано:</w:t>
            </w:r>
          </w:p>
          <w:p w:rsidR="00855511" w:rsidRPr="00946442" w:rsidRDefault="00855511" w:rsidP="00855511">
            <w:pPr>
              <w:pStyle w:val="a9"/>
              <w:rPr>
                <w:rFonts w:ascii="Times New Roman" w:hAnsi="Times New Roman" w:cs="Times New Roman"/>
                <w:sz w:val="20"/>
                <w:szCs w:val="20"/>
              </w:rPr>
            </w:pPr>
            <w:r w:rsidRPr="00946442">
              <w:rPr>
                <w:rFonts w:ascii="Times New Roman" w:hAnsi="Times New Roman" w:cs="Times New Roman"/>
                <w:sz w:val="20"/>
                <w:szCs w:val="20"/>
              </w:rPr>
              <w:t>с председателем</w:t>
            </w:r>
          </w:p>
          <w:p w:rsidR="00855511" w:rsidRPr="00946442" w:rsidRDefault="00855511" w:rsidP="00855511">
            <w:pPr>
              <w:pStyle w:val="a9"/>
              <w:rPr>
                <w:rFonts w:ascii="Times New Roman" w:hAnsi="Times New Roman" w:cs="Times New Roman"/>
                <w:sz w:val="20"/>
                <w:szCs w:val="20"/>
              </w:rPr>
            </w:pPr>
            <w:r w:rsidRPr="00946442">
              <w:rPr>
                <w:rFonts w:ascii="Times New Roman" w:hAnsi="Times New Roman" w:cs="Times New Roman"/>
                <w:sz w:val="20"/>
                <w:szCs w:val="20"/>
              </w:rPr>
              <w:t xml:space="preserve">профсоюзной </w:t>
            </w:r>
          </w:p>
          <w:p w:rsidR="00855511" w:rsidRPr="00946442" w:rsidRDefault="00855511" w:rsidP="00855511">
            <w:pPr>
              <w:pStyle w:val="a9"/>
              <w:rPr>
                <w:rFonts w:ascii="Times New Roman" w:hAnsi="Times New Roman" w:cs="Times New Roman"/>
                <w:sz w:val="20"/>
                <w:szCs w:val="20"/>
              </w:rPr>
            </w:pPr>
            <w:r w:rsidRPr="00946442">
              <w:rPr>
                <w:rFonts w:ascii="Times New Roman" w:hAnsi="Times New Roman" w:cs="Times New Roman"/>
                <w:sz w:val="20"/>
                <w:szCs w:val="20"/>
              </w:rPr>
              <w:t>организации МКДОУ д/с № 35</w:t>
            </w:r>
          </w:p>
          <w:p w:rsidR="00855511" w:rsidRPr="00946442" w:rsidRDefault="00855511" w:rsidP="00855511">
            <w:pPr>
              <w:pStyle w:val="a9"/>
              <w:rPr>
                <w:rFonts w:ascii="Times New Roman" w:hAnsi="Times New Roman" w:cs="Times New Roman"/>
                <w:sz w:val="20"/>
                <w:szCs w:val="20"/>
              </w:rPr>
            </w:pPr>
            <w:r w:rsidRPr="00946442">
              <w:rPr>
                <w:rFonts w:ascii="Times New Roman" w:hAnsi="Times New Roman" w:cs="Times New Roman"/>
                <w:sz w:val="20"/>
                <w:szCs w:val="20"/>
              </w:rPr>
              <w:t>_________ Кузиной И.Н.</w:t>
            </w:r>
          </w:p>
          <w:p w:rsidR="00855511" w:rsidRPr="00946442" w:rsidRDefault="00946442" w:rsidP="00505CB0">
            <w:pPr>
              <w:pStyle w:val="40"/>
              <w:keepNext/>
              <w:keepLines/>
              <w:shd w:val="clear" w:color="auto" w:fill="auto"/>
              <w:spacing w:before="0" w:line="276" w:lineRule="auto"/>
              <w:ind w:right="4"/>
              <w:rPr>
                <w:noProof/>
                <w:sz w:val="20"/>
                <w:szCs w:val="20"/>
              </w:rPr>
            </w:pPr>
            <w:r w:rsidRPr="00946442">
              <w:rPr>
                <w:sz w:val="20"/>
                <w:szCs w:val="20"/>
                <w:u w:val="single"/>
              </w:rPr>
              <w:t>от  «29»  апреля  20</w:t>
            </w:r>
            <w:r w:rsidR="005C3276">
              <w:rPr>
                <w:sz w:val="20"/>
                <w:szCs w:val="20"/>
              </w:rPr>
              <w:t>21</w:t>
            </w:r>
            <w:r w:rsidRPr="00946442">
              <w:rPr>
                <w:sz w:val="20"/>
                <w:szCs w:val="20"/>
              </w:rPr>
              <w:t>г</w:t>
            </w:r>
          </w:p>
        </w:tc>
        <w:tc>
          <w:tcPr>
            <w:tcW w:w="3079" w:type="dxa"/>
          </w:tcPr>
          <w:p w:rsidR="00875D9C" w:rsidRDefault="00875D9C" w:rsidP="00505CB0">
            <w:pPr>
              <w:pStyle w:val="40"/>
              <w:keepNext/>
              <w:keepLines/>
              <w:shd w:val="clear" w:color="auto" w:fill="auto"/>
              <w:spacing w:before="0" w:line="276" w:lineRule="auto"/>
              <w:ind w:right="4"/>
              <w:rPr>
                <w:noProof/>
                <w:sz w:val="24"/>
                <w:szCs w:val="24"/>
              </w:rPr>
            </w:pPr>
          </w:p>
          <w:p w:rsidR="00875D9C" w:rsidRDefault="00875D9C" w:rsidP="00505CB0">
            <w:pPr>
              <w:pStyle w:val="40"/>
              <w:keepNext/>
              <w:keepLines/>
              <w:shd w:val="clear" w:color="auto" w:fill="auto"/>
              <w:spacing w:before="0" w:line="276" w:lineRule="auto"/>
              <w:ind w:right="4"/>
              <w:rPr>
                <w:noProof/>
                <w:sz w:val="24"/>
                <w:szCs w:val="24"/>
              </w:rPr>
            </w:pPr>
          </w:p>
          <w:p w:rsidR="00946442" w:rsidRPr="00946442" w:rsidRDefault="00855511" w:rsidP="00505CB0">
            <w:pPr>
              <w:pStyle w:val="40"/>
              <w:keepNext/>
              <w:keepLines/>
              <w:shd w:val="clear" w:color="auto" w:fill="auto"/>
              <w:spacing w:before="0" w:line="276" w:lineRule="auto"/>
              <w:ind w:right="4"/>
              <w:rPr>
                <w:noProof/>
                <w:sz w:val="24"/>
                <w:szCs w:val="24"/>
              </w:rPr>
            </w:pPr>
            <w:r w:rsidRPr="00946442">
              <w:rPr>
                <w:noProof/>
                <w:sz w:val="24"/>
                <w:szCs w:val="24"/>
              </w:rPr>
              <w:t>Принято</w:t>
            </w:r>
            <w:r w:rsidR="00946442" w:rsidRPr="00946442">
              <w:rPr>
                <w:noProof/>
                <w:sz w:val="24"/>
                <w:szCs w:val="24"/>
              </w:rPr>
              <w:t>:</w:t>
            </w:r>
          </w:p>
          <w:p w:rsidR="00946442" w:rsidRPr="00946442" w:rsidRDefault="00946442" w:rsidP="00946442">
            <w:pPr>
              <w:pStyle w:val="40"/>
              <w:keepNext/>
              <w:keepLines/>
              <w:shd w:val="clear" w:color="auto" w:fill="auto"/>
              <w:spacing w:before="0" w:line="276" w:lineRule="auto"/>
              <w:ind w:right="4"/>
              <w:rPr>
                <w:noProof/>
                <w:sz w:val="20"/>
                <w:szCs w:val="20"/>
              </w:rPr>
            </w:pPr>
            <w:r w:rsidRPr="00946442">
              <w:rPr>
                <w:noProof/>
                <w:sz w:val="20"/>
                <w:szCs w:val="20"/>
              </w:rPr>
              <w:t xml:space="preserve">на общем собрании                   </w:t>
            </w:r>
          </w:p>
          <w:p w:rsidR="00946442" w:rsidRPr="00946442" w:rsidRDefault="005C3276" w:rsidP="00946442">
            <w:pPr>
              <w:rPr>
                <w:sz w:val="20"/>
                <w:szCs w:val="20"/>
              </w:rPr>
            </w:pPr>
            <w:r>
              <w:rPr>
                <w:noProof/>
                <w:sz w:val="20"/>
                <w:szCs w:val="20"/>
              </w:rPr>
              <w:t>протокол № 3</w:t>
            </w:r>
            <w:r w:rsidR="00946442" w:rsidRPr="00946442">
              <w:rPr>
                <w:noProof/>
                <w:sz w:val="20"/>
                <w:szCs w:val="20"/>
              </w:rPr>
              <w:t xml:space="preserve">                                      </w:t>
            </w:r>
          </w:p>
          <w:p w:rsidR="00946442" w:rsidRPr="00946442" w:rsidRDefault="00946442" w:rsidP="00946442">
            <w:pPr>
              <w:rPr>
                <w:sz w:val="20"/>
                <w:szCs w:val="20"/>
              </w:rPr>
            </w:pPr>
          </w:p>
          <w:p w:rsidR="00855511" w:rsidRPr="00946442" w:rsidRDefault="00946442" w:rsidP="00946442">
            <w:pPr>
              <w:rPr>
                <w:sz w:val="20"/>
                <w:szCs w:val="20"/>
              </w:rPr>
            </w:pPr>
            <w:r w:rsidRPr="00946442">
              <w:rPr>
                <w:sz w:val="20"/>
                <w:szCs w:val="20"/>
                <w:u w:val="single"/>
              </w:rPr>
              <w:t>от  «29»  апреля  20</w:t>
            </w:r>
            <w:r w:rsidR="005C3276">
              <w:rPr>
                <w:sz w:val="20"/>
                <w:szCs w:val="20"/>
              </w:rPr>
              <w:t>21</w:t>
            </w:r>
            <w:r w:rsidRPr="00946442">
              <w:rPr>
                <w:sz w:val="20"/>
                <w:szCs w:val="20"/>
              </w:rPr>
              <w:t>г</w:t>
            </w:r>
          </w:p>
        </w:tc>
        <w:tc>
          <w:tcPr>
            <w:tcW w:w="3079" w:type="dxa"/>
          </w:tcPr>
          <w:p w:rsidR="00875D9C" w:rsidRDefault="00875D9C" w:rsidP="00946442">
            <w:pPr>
              <w:jc w:val="center"/>
            </w:pPr>
          </w:p>
          <w:p w:rsidR="00875D9C" w:rsidRDefault="00875D9C" w:rsidP="00946442">
            <w:pPr>
              <w:jc w:val="center"/>
            </w:pPr>
          </w:p>
          <w:p w:rsidR="00946442" w:rsidRPr="00875D9C" w:rsidRDefault="00946442" w:rsidP="00946442">
            <w:pPr>
              <w:jc w:val="center"/>
              <w:rPr>
                <w:sz w:val="20"/>
                <w:szCs w:val="20"/>
              </w:rPr>
            </w:pPr>
            <w:r w:rsidRPr="00875D9C">
              <w:rPr>
                <w:sz w:val="20"/>
                <w:szCs w:val="20"/>
              </w:rPr>
              <w:t>УТВЕРЖДЕН:</w:t>
            </w:r>
          </w:p>
          <w:p w:rsidR="00946442" w:rsidRPr="00946442" w:rsidRDefault="00946442" w:rsidP="00946442">
            <w:pPr>
              <w:jc w:val="center"/>
              <w:rPr>
                <w:sz w:val="20"/>
                <w:szCs w:val="20"/>
              </w:rPr>
            </w:pPr>
            <w:r w:rsidRPr="00946442">
              <w:rPr>
                <w:sz w:val="20"/>
                <w:szCs w:val="20"/>
              </w:rPr>
              <w:t>Заведующим МКДОУ</w:t>
            </w:r>
          </w:p>
          <w:p w:rsidR="00946442" w:rsidRPr="00946442" w:rsidRDefault="00946442" w:rsidP="00946442">
            <w:pPr>
              <w:jc w:val="center"/>
              <w:rPr>
                <w:sz w:val="20"/>
                <w:szCs w:val="20"/>
              </w:rPr>
            </w:pPr>
            <w:r w:rsidRPr="00946442">
              <w:rPr>
                <w:sz w:val="20"/>
                <w:szCs w:val="20"/>
              </w:rPr>
              <w:t xml:space="preserve"> д/с № 35</w:t>
            </w:r>
          </w:p>
          <w:p w:rsidR="00946442" w:rsidRPr="00946442" w:rsidRDefault="00946442" w:rsidP="00946442">
            <w:pPr>
              <w:jc w:val="center"/>
              <w:rPr>
                <w:sz w:val="20"/>
                <w:szCs w:val="20"/>
              </w:rPr>
            </w:pPr>
            <w:r w:rsidRPr="00946442">
              <w:rPr>
                <w:sz w:val="20"/>
                <w:szCs w:val="20"/>
              </w:rPr>
              <w:t>____________ И.М. Леоновой</w:t>
            </w:r>
          </w:p>
          <w:p w:rsidR="00855511" w:rsidRPr="00946442" w:rsidRDefault="00875D9C" w:rsidP="00946442">
            <w:pPr>
              <w:pStyle w:val="40"/>
              <w:keepNext/>
              <w:keepLines/>
              <w:shd w:val="clear" w:color="auto" w:fill="auto"/>
              <w:spacing w:before="0" w:line="276" w:lineRule="auto"/>
              <w:ind w:right="4"/>
              <w:rPr>
                <w:noProof/>
                <w:sz w:val="20"/>
                <w:szCs w:val="20"/>
              </w:rPr>
            </w:pPr>
            <w:r w:rsidRPr="00875D9C">
              <w:rPr>
                <w:sz w:val="20"/>
                <w:szCs w:val="20"/>
              </w:rPr>
              <w:t xml:space="preserve">    </w:t>
            </w:r>
            <w:r w:rsidR="00946442" w:rsidRPr="00946442">
              <w:rPr>
                <w:sz w:val="20"/>
                <w:szCs w:val="20"/>
                <w:u w:val="single"/>
              </w:rPr>
              <w:t>от  «29»  апреля  20</w:t>
            </w:r>
            <w:r w:rsidR="005C3276">
              <w:rPr>
                <w:sz w:val="20"/>
                <w:szCs w:val="20"/>
              </w:rPr>
              <w:t>21</w:t>
            </w:r>
            <w:r w:rsidR="00946442" w:rsidRPr="00946442">
              <w:rPr>
                <w:sz w:val="20"/>
                <w:szCs w:val="20"/>
              </w:rPr>
              <w:t>г</w:t>
            </w:r>
          </w:p>
        </w:tc>
      </w:tr>
    </w:tbl>
    <w:p w:rsidR="00505CB0" w:rsidRDefault="00505CB0" w:rsidP="00505CB0">
      <w:pPr>
        <w:pStyle w:val="40"/>
        <w:keepNext/>
        <w:keepLines/>
        <w:shd w:val="clear" w:color="auto" w:fill="auto"/>
        <w:spacing w:before="0" w:line="276" w:lineRule="auto"/>
        <w:ind w:right="4"/>
        <w:rPr>
          <w:noProof/>
          <w:sz w:val="24"/>
          <w:szCs w:val="24"/>
        </w:rPr>
      </w:pPr>
    </w:p>
    <w:p w:rsidR="00505CB0" w:rsidRDefault="00505CB0" w:rsidP="00505CB0">
      <w:pPr>
        <w:pStyle w:val="40"/>
        <w:keepNext/>
        <w:keepLines/>
        <w:shd w:val="clear" w:color="auto" w:fill="auto"/>
        <w:spacing w:before="0" w:line="276" w:lineRule="auto"/>
        <w:ind w:right="4"/>
        <w:rPr>
          <w:noProof/>
          <w:sz w:val="24"/>
          <w:szCs w:val="24"/>
        </w:rPr>
      </w:pPr>
    </w:p>
    <w:p w:rsidR="00505CB0" w:rsidRDefault="00505CB0" w:rsidP="00505CB0">
      <w:pPr>
        <w:pStyle w:val="40"/>
        <w:keepNext/>
        <w:keepLines/>
        <w:shd w:val="clear" w:color="auto" w:fill="auto"/>
        <w:spacing w:before="0" w:line="276" w:lineRule="auto"/>
        <w:ind w:right="4"/>
        <w:rPr>
          <w:noProof/>
          <w:sz w:val="24"/>
          <w:szCs w:val="24"/>
        </w:rPr>
      </w:pPr>
    </w:p>
    <w:p w:rsidR="00505CB0" w:rsidRDefault="00505CB0" w:rsidP="00505CB0">
      <w:pPr>
        <w:pStyle w:val="40"/>
        <w:keepNext/>
        <w:keepLines/>
        <w:shd w:val="clear" w:color="auto" w:fill="auto"/>
        <w:spacing w:before="0" w:line="276" w:lineRule="auto"/>
        <w:ind w:right="4"/>
        <w:rPr>
          <w:noProof/>
          <w:sz w:val="24"/>
          <w:szCs w:val="24"/>
        </w:rPr>
      </w:pPr>
    </w:p>
    <w:p w:rsidR="00EB571B" w:rsidRDefault="00EB571B" w:rsidP="00505CB0">
      <w:pPr>
        <w:pStyle w:val="40"/>
        <w:keepNext/>
        <w:keepLines/>
        <w:shd w:val="clear" w:color="auto" w:fill="auto"/>
        <w:spacing w:before="0" w:line="276" w:lineRule="auto"/>
        <w:ind w:right="4"/>
        <w:rPr>
          <w:noProof/>
          <w:sz w:val="24"/>
          <w:szCs w:val="24"/>
        </w:rPr>
      </w:pPr>
    </w:p>
    <w:p w:rsidR="00875D9C" w:rsidRDefault="00875D9C" w:rsidP="00875D9C">
      <w:pPr>
        <w:pStyle w:val="a9"/>
        <w:jc w:val="center"/>
        <w:rPr>
          <w:rFonts w:ascii="Times New Roman" w:hAnsi="Times New Roman" w:cs="Times New Roman"/>
          <w:noProof/>
          <w:sz w:val="32"/>
          <w:szCs w:val="32"/>
        </w:rPr>
      </w:pPr>
    </w:p>
    <w:p w:rsidR="00875D9C" w:rsidRDefault="00875D9C" w:rsidP="00875D9C">
      <w:pPr>
        <w:pStyle w:val="a9"/>
        <w:jc w:val="center"/>
        <w:rPr>
          <w:rFonts w:ascii="Times New Roman" w:hAnsi="Times New Roman" w:cs="Times New Roman"/>
          <w:noProof/>
          <w:sz w:val="32"/>
          <w:szCs w:val="32"/>
        </w:rPr>
      </w:pPr>
    </w:p>
    <w:p w:rsidR="00505CB0" w:rsidRPr="00875D9C" w:rsidRDefault="00505CB0" w:rsidP="00875D9C">
      <w:pPr>
        <w:pStyle w:val="a9"/>
        <w:jc w:val="center"/>
        <w:rPr>
          <w:rFonts w:ascii="Times New Roman" w:hAnsi="Times New Roman" w:cs="Times New Roman"/>
          <w:b/>
          <w:noProof/>
          <w:sz w:val="32"/>
          <w:szCs w:val="32"/>
        </w:rPr>
      </w:pPr>
      <w:r w:rsidRPr="00875D9C">
        <w:rPr>
          <w:rFonts w:ascii="Times New Roman" w:hAnsi="Times New Roman" w:cs="Times New Roman"/>
          <w:b/>
          <w:noProof/>
          <w:sz w:val="32"/>
          <w:szCs w:val="32"/>
        </w:rPr>
        <w:t>Правила внутреннего трудового распорядка</w:t>
      </w:r>
    </w:p>
    <w:p w:rsidR="00505CB0" w:rsidRPr="00875D9C" w:rsidRDefault="00505CB0" w:rsidP="00875D9C">
      <w:pPr>
        <w:pStyle w:val="a9"/>
        <w:jc w:val="center"/>
        <w:rPr>
          <w:rFonts w:ascii="Times New Roman" w:hAnsi="Times New Roman" w:cs="Times New Roman"/>
          <w:noProof/>
          <w:sz w:val="32"/>
          <w:szCs w:val="32"/>
        </w:rPr>
      </w:pPr>
    </w:p>
    <w:p w:rsidR="00505CB0" w:rsidRPr="00875D9C" w:rsidRDefault="00855511" w:rsidP="00875D9C">
      <w:pPr>
        <w:pStyle w:val="a9"/>
        <w:jc w:val="center"/>
        <w:rPr>
          <w:rFonts w:ascii="Times New Roman" w:hAnsi="Times New Roman" w:cs="Times New Roman"/>
          <w:noProof/>
          <w:sz w:val="32"/>
          <w:szCs w:val="32"/>
        </w:rPr>
      </w:pPr>
      <w:r w:rsidRPr="00875D9C">
        <w:rPr>
          <w:rFonts w:ascii="Times New Roman" w:hAnsi="Times New Roman" w:cs="Times New Roman"/>
          <w:noProof/>
          <w:sz w:val="32"/>
          <w:szCs w:val="32"/>
        </w:rPr>
        <w:t>м</w:t>
      </w:r>
      <w:r w:rsidR="00505CB0" w:rsidRPr="00875D9C">
        <w:rPr>
          <w:rFonts w:ascii="Times New Roman" w:hAnsi="Times New Roman" w:cs="Times New Roman"/>
          <w:noProof/>
          <w:sz w:val="32"/>
          <w:szCs w:val="32"/>
        </w:rPr>
        <w:t>униципального казённого дошкольного образовательного</w:t>
      </w:r>
    </w:p>
    <w:p w:rsidR="00505CB0" w:rsidRPr="00875D9C" w:rsidRDefault="00505CB0" w:rsidP="00875D9C">
      <w:pPr>
        <w:pStyle w:val="a9"/>
        <w:jc w:val="center"/>
        <w:rPr>
          <w:rFonts w:ascii="Times New Roman" w:hAnsi="Times New Roman" w:cs="Times New Roman"/>
          <w:noProof/>
          <w:sz w:val="32"/>
          <w:szCs w:val="32"/>
        </w:rPr>
      </w:pPr>
      <w:r w:rsidRPr="00875D9C">
        <w:rPr>
          <w:rFonts w:ascii="Times New Roman" w:hAnsi="Times New Roman" w:cs="Times New Roman"/>
          <w:noProof/>
          <w:sz w:val="32"/>
          <w:szCs w:val="32"/>
        </w:rPr>
        <w:t>учреждения детского сада № 35</w:t>
      </w:r>
    </w:p>
    <w:p w:rsidR="00505CB0" w:rsidRPr="00875D9C" w:rsidRDefault="00505CB0" w:rsidP="00875D9C">
      <w:pPr>
        <w:pStyle w:val="a9"/>
        <w:jc w:val="center"/>
        <w:rPr>
          <w:rFonts w:ascii="Times New Roman" w:hAnsi="Times New Roman" w:cs="Times New Roman"/>
          <w:noProof/>
          <w:sz w:val="32"/>
          <w:szCs w:val="32"/>
        </w:rPr>
      </w:pPr>
      <w:r w:rsidRPr="00875D9C">
        <w:rPr>
          <w:rFonts w:ascii="Times New Roman" w:hAnsi="Times New Roman" w:cs="Times New Roman"/>
          <w:noProof/>
          <w:sz w:val="32"/>
          <w:szCs w:val="32"/>
        </w:rPr>
        <w:t>(МКДОУ д/с № 35)</w:t>
      </w: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jc w:val="center"/>
        <w:rPr>
          <w:noProof/>
          <w:sz w:val="32"/>
          <w:szCs w:val="32"/>
        </w:rPr>
      </w:pPr>
    </w:p>
    <w:p w:rsidR="00505CB0" w:rsidRDefault="00505CB0" w:rsidP="00505CB0">
      <w:pPr>
        <w:pStyle w:val="40"/>
        <w:keepNext/>
        <w:keepLines/>
        <w:shd w:val="clear" w:color="auto" w:fill="auto"/>
        <w:spacing w:before="0" w:line="360" w:lineRule="auto"/>
        <w:ind w:right="6"/>
        <w:rPr>
          <w:noProof/>
          <w:sz w:val="32"/>
          <w:szCs w:val="32"/>
        </w:rPr>
      </w:pPr>
    </w:p>
    <w:p w:rsidR="00505CB0" w:rsidRDefault="00505CB0" w:rsidP="00505CB0">
      <w:pPr>
        <w:pStyle w:val="40"/>
        <w:keepNext/>
        <w:keepLines/>
        <w:shd w:val="clear" w:color="auto" w:fill="auto"/>
        <w:spacing w:before="0" w:line="360" w:lineRule="auto"/>
        <w:ind w:right="6"/>
        <w:rPr>
          <w:noProof/>
          <w:sz w:val="32"/>
          <w:szCs w:val="32"/>
        </w:rPr>
      </w:pPr>
    </w:p>
    <w:p w:rsidR="00946442" w:rsidRDefault="00946442" w:rsidP="00505CB0">
      <w:pPr>
        <w:pStyle w:val="40"/>
        <w:keepNext/>
        <w:keepLines/>
        <w:shd w:val="clear" w:color="auto" w:fill="auto"/>
        <w:spacing w:before="0" w:line="360" w:lineRule="auto"/>
        <w:ind w:right="6"/>
        <w:rPr>
          <w:noProof/>
          <w:sz w:val="32"/>
          <w:szCs w:val="32"/>
        </w:rPr>
      </w:pPr>
    </w:p>
    <w:p w:rsidR="00946442" w:rsidRDefault="00946442" w:rsidP="00505CB0">
      <w:pPr>
        <w:pStyle w:val="40"/>
        <w:keepNext/>
        <w:keepLines/>
        <w:shd w:val="clear" w:color="auto" w:fill="auto"/>
        <w:spacing w:before="0" w:line="360" w:lineRule="auto"/>
        <w:ind w:right="6"/>
        <w:rPr>
          <w:noProof/>
          <w:sz w:val="32"/>
          <w:szCs w:val="32"/>
        </w:rPr>
      </w:pPr>
    </w:p>
    <w:p w:rsidR="00946442" w:rsidRDefault="00946442" w:rsidP="00505CB0">
      <w:pPr>
        <w:pStyle w:val="40"/>
        <w:keepNext/>
        <w:keepLines/>
        <w:shd w:val="clear" w:color="auto" w:fill="auto"/>
        <w:spacing w:before="0" w:line="360" w:lineRule="auto"/>
        <w:ind w:right="6"/>
        <w:rPr>
          <w:noProof/>
          <w:sz w:val="32"/>
          <w:szCs w:val="32"/>
        </w:rPr>
      </w:pPr>
    </w:p>
    <w:p w:rsidR="00946442" w:rsidRDefault="00946442" w:rsidP="00505CB0">
      <w:pPr>
        <w:pStyle w:val="40"/>
        <w:keepNext/>
        <w:keepLines/>
        <w:shd w:val="clear" w:color="auto" w:fill="auto"/>
        <w:spacing w:before="0" w:line="360" w:lineRule="auto"/>
        <w:ind w:right="6"/>
        <w:rPr>
          <w:noProof/>
          <w:sz w:val="32"/>
          <w:szCs w:val="32"/>
        </w:rPr>
      </w:pPr>
    </w:p>
    <w:p w:rsidR="00505CB0" w:rsidRPr="00E3060D" w:rsidRDefault="00505CB0" w:rsidP="00EB571B">
      <w:pPr>
        <w:pStyle w:val="40"/>
        <w:keepNext/>
        <w:keepLines/>
        <w:shd w:val="clear" w:color="auto" w:fill="auto"/>
        <w:spacing w:before="0" w:line="360" w:lineRule="auto"/>
        <w:ind w:right="6"/>
        <w:jc w:val="center"/>
        <w:rPr>
          <w:noProof/>
          <w:sz w:val="24"/>
          <w:szCs w:val="24"/>
        </w:rPr>
      </w:pPr>
      <w:r w:rsidRPr="00E3060D">
        <w:rPr>
          <w:noProof/>
          <w:sz w:val="24"/>
          <w:szCs w:val="24"/>
        </w:rPr>
        <w:t>Узловский район</w:t>
      </w:r>
    </w:p>
    <w:p w:rsidR="00EB571B" w:rsidRPr="00EB571B" w:rsidRDefault="00EB571B" w:rsidP="00EB571B">
      <w:pPr>
        <w:jc w:val="center"/>
      </w:pPr>
      <w:r>
        <w:t>2021г</w:t>
      </w:r>
    </w:p>
    <w:p w:rsidR="00EB571B" w:rsidRPr="00EB571B" w:rsidRDefault="00EB571B" w:rsidP="00EB571B"/>
    <w:p w:rsidR="00EB571B" w:rsidRPr="00EB571B" w:rsidRDefault="00EB571B" w:rsidP="00EB571B"/>
    <w:p w:rsidR="00EB571B" w:rsidRPr="00EB571B" w:rsidRDefault="00EB571B" w:rsidP="00EB571B"/>
    <w:p w:rsidR="00BF6048" w:rsidRDefault="00407C92" w:rsidP="00EB571B">
      <w:pPr>
        <w:tabs>
          <w:tab w:val="left" w:pos="1981"/>
        </w:tabs>
        <w:jc w:val="center"/>
        <w:rPr>
          <w:rFonts w:eastAsia="Times New Roman"/>
          <w:b/>
          <w:bCs/>
          <w:sz w:val="24"/>
          <w:szCs w:val="24"/>
        </w:rPr>
      </w:pPr>
      <w:r>
        <w:rPr>
          <w:rFonts w:eastAsia="Times New Roman"/>
          <w:b/>
          <w:bCs/>
          <w:sz w:val="24"/>
          <w:szCs w:val="24"/>
        </w:rPr>
        <w:t>Общие положения</w:t>
      </w:r>
    </w:p>
    <w:p w:rsidR="00BF6048" w:rsidRDefault="00BF6048">
      <w:pPr>
        <w:spacing w:line="283" w:lineRule="exact"/>
        <w:rPr>
          <w:sz w:val="20"/>
          <w:szCs w:val="20"/>
        </w:rPr>
      </w:pPr>
    </w:p>
    <w:p w:rsidR="00BF6048" w:rsidRDefault="00407C92" w:rsidP="006A37DC">
      <w:pPr>
        <w:spacing w:line="238" w:lineRule="auto"/>
        <w:jc w:val="both"/>
        <w:rPr>
          <w:sz w:val="20"/>
          <w:szCs w:val="20"/>
        </w:rPr>
      </w:pPr>
      <w:r>
        <w:rPr>
          <w:rFonts w:eastAsia="Times New Roman"/>
          <w:sz w:val="24"/>
          <w:szCs w:val="24"/>
        </w:rPr>
        <w:t xml:space="preserve">1.1. Правила внутреннего трудового распорядка муниципального казённого дошкольного образовательного учреждения детского сада № 35 (далее Детский сад) – локальный нормативный акт, регламентирующий в соответствии с Трудовым кодексом </w:t>
      </w:r>
      <w:r w:rsidR="00DA5548">
        <w:rPr>
          <w:rFonts w:eastAsia="Times New Roman"/>
          <w:sz w:val="24"/>
          <w:szCs w:val="24"/>
        </w:rPr>
        <w:t>Российской Федерации</w:t>
      </w:r>
      <w:r>
        <w:rPr>
          <w:rFonts w:eastAsia="Times New Roman"/>
          <w:sz w:val="24"/>
          <w:szCs w:val="24"/>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BF6048" w:rsidRDefault="00BF6048">
      <w:pPr>
        <w:spacing w:line="17" w:lineRule="exact"/>
        <w:rPr>
          <w:sz w:val="20"/>
          <w:szCs w:val="20"/>
        </w:rPr>
      </w:pPr>
    </w:p>
    <w:p w:rsidR="00BF6048" w:rsidRDefault="00407C92" w:rsidP="006A37DC">
      <w:pPr>
        <w:spacing w:line="237" w:lineRule="auto"/>
        <w:jc w:val="both"/>
        <w:rPr>
          <w:sz w:val="20"/>
          <w:szCs w:val="20"/>
        </w:rPr>
      </w:pPr>
      <w:r>
        <w:rPr>
          <w:rFonts w:eastAsia="Times New Roman"/>
          <w:sz w:val="24"/>
          <w:szCs w:val="24"/>
        </w:rPr>
        <w:t>1.2. Правила внутреннего трудового распорядка Детского сада разработаны в соответствии с действующим законодательством Российской Федерации и иными нормативными правовыми актами, содержащими нормы трудового права, коллективным договором, соглашениями, Уставом Детского сада.</w:t>
      </w:r>
    </w:p>
    <w:p w:rsidR="00BF6048" w:rsidRDefault="00BF6048">
      <w:pPr>
        <w:spacing w:line="14" w:lineRule="exact"/>
        <w:rPr>
          <w:sz w:val="20"/>
          <w:szCs w:val="20"/>
        </w:rPr>
      </w:pPr>
    </w:p>
    <w:p w:rsidR="00BF6048" w:rsidRDefault="00407C92" w:rsidP="006A37DC">
      <w:pPr>
        <w:spacing w:line="236" w:lineRule="auto"/>
        <w:jc w:val="both"/>
        <w:rPr>
          <w:sz w:val="20"/>
          <w:szCs w:val="20"/>
        </w:rPr>
      </w:pPr>
      <w:r>
        <w:rPr>
          <w:rFonts w:eastAsia="Times New Roman"/>
          <w:sz w:val="24"/>
          <w:szCs w:val="24"/>
        </w:rPr>
        <w:t>1.3. Правила внутреннего трудового распорядка имеют целью способствовать укреплению трудовой дисциплины, созданию оптимальных условий труда и рациональному использованию рабочего времени, высокому качеству работы.</w:t>
      </w:r>
    </w:p>
    <w:p w:rsidR="00BF6048" w:rsidRDefault="00BF6048">
      <w:pPr>
        <w:spacing w:line="14" w:lineRule="exact"/>
        <w:rPr>
          <w:sz w:val="20"/>
          <w:szCs w:val="20"/>
        </w:rPr>
      </w:pPr>
    </w:p>
    <w:p w:rsidR="00BF6048" w:rsidRDefault="00407C92" w:rsidP="006A37DC">
      <w:pPr>
        <w:spacing w:line="237" w:lineRule="auto"/>
        <w:jc w:val="both"/>
        <w:rPr>
          <w:sz w:val="20"/>
          <w:szCs w:val="20"/>
        </w:rPr>
      </w:pPr>
      <w:r>
        <w:rPr>
          <w:rFonts w:eastAsia="Times New Roman"/>
          <w:sz w:val="24"/>
          <w:szCs w:val="24"/>
        </w:rPr>
        <w:t>1.4. 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иными федеральными законами, коллективным договором, соглашениями, локальными нормативными актами, в том числе настоящими правилами внутреннего трудового распорядка, трудовым договором.</w:t>
      </w:r>
    </w:p>
    <w:p w:rsidR="00BF6048" w:rsidRDefault="00BF6048">
      <w:pPr>
        <w:spacing w:line="17" w:lineRule="exact"/>
        <w:rPr>
          <w:sz w:val="20"/>
          <w:szCs w:val="20"/>
        </w:rPr>
      </w:pPr>
    </w:p>
    <w:p w:rsidR="00BF6048" w:rsidRDefault="00407C92" w:rsidP="006A37DC">
      <w:pPr>
        <w:spacing w:line="234" w:lineRule="auto"/>
        <w:jc w:val="both"/>
        <w:rPr>
          <w:sz w:val="20"/>
          <w:szCs w:val="20"/>
        </w:rPr>
      </w:pPr>
      <w:r>
        <w:rPr>
          <w:rFonts w:eastAsia="Times New Roman"/>
          <w:sz w:val="24"/>
          <w:szCs w:val="24"/>
        </w:rPr>
        <w:t>1.5. Правила внутреннего трудового распорядка обязательны для исполнения всеми работниками дошкольного образовательного учреждения.</w:t>
      </w:r>
    </w:p>
    <w:p w:rsidR="00BF6048" w:rsidRDefault="00BF6048">
      <w:pPr>
        <w:spacing w:line="14" w:lineRule="exact"/>
        <w:rPr>
          <w:sz w:val="20"/>
          <w:szCs w:val="20"/>
        </w:rPr>
      </w:pPr>
    </w:p>
    <w:p w:rsidR="00BF6048" w:rsidRDefault="00407C92" w:rsidP="006A37DC">
      <w:pPr>
        <w:spacing w:line="237" w:lineRule="auto"/>
        <w:jc w:val="both"/>
        <w:rPr>
          <w:sz w:val="20"/>
          <w:szCs w:val="20"/>
        </w:rPr>
      </w:pPr>
      <w:r>
        <w:rPr>
          <w:rFonts w:eastAsia="Times New Roman"/>
          <w:sz w:val="24"/>
          <w:szCs w:val="24"/>
        </w:rPr>
        <w:t xml:space="preserve">1.6. Правила внутреннего трудового распорядка согласовываются </w:t>
      </w:r>
      <w:r w:rsidRPr="00505CB0">
        <w:rPr>
          <w:rFonts w:eastAsia="Times New Roman"/>
          <w:sz w:val="24"/>
          <w:szCs w:val="24"/>
        </w:rPr>
        <w:t>с Общим собранием,</w:t>
      </w:r>
      <w:r>
        <w:rPr>
          <w:rFonts w:eastAsia="Times New Roman"/>
          <w:sz w:val="24"/>
          <w:szCs w:val="24"/>
        </w:rPr>
        <w:t xml:space="preserve"> утверждаются заведующим Детским садом с учетом мнения представительного органа работников первичной профсоюзной организации М</w:t>
      </w:r>
      <w:r w:rsidR="006A37DC">
        <w:rPr>
          <w:rFonts w:eastAsia="Times New Roman"/>
          <w:sz w:val="24"/>
          <w:szCs w:val="24"/>
        </w:rPr>
        <w:t>К</w:t>
      </w:r>
      <w:r>
        <w:rPr>
          <w:rFonts w:eastAsia="Times New Roman"/>
          <w:sz w:val="24"/>
          <w:szCs w:val="24"/>
        </w:rPr>
        <w:t xml:space="preserve">ДОУ д/с </w:t>
      </w:r>
      <w:r w:rsidR="006A37DC">
        <w:rPr>
          <w:rFonts w:eastAsia="Times New Roman"/>
          <w:sz w:val="24"/>
          <w:szCs w:val="24"/>
        </w:rPr>
        <w:t>№ 35</w:t>
      </w:r>
      <w:r>
        <w:rPr>
          <w:rFonts w:eastAsia="Times New Roman"/>
          <w:sz w:val="24"/>
          <w:szCs w:val="24"/>
        </w:rPr>
        <w:t>.</w:t>
      </w:r>
    </w:p>
    <w:p w:rsidR="00BF6048" w:rsidRDefault="00BF6048">
      <w:pPr>
        <w:spacing w:line="14" w:lineRule="exact"/>
        <w:rPr>
          <w:sz w:val="20"/>
          <w:szCs w:val="20"/>
        </w:rPr>
      </w:pPr>
    </w:p>
    <w:p w:rsidR="00BF6048" w:rsidRDefault="00407C92" w:rsidP="006A37DC">
      <w:pPr>
        <w:spacing w:line="236" w:lineRule="auto"/>
        <w:jc w:val="both"/>
        <w:rPr>
          <w:sz w:val="20"/>
          <w:szCs w:val="20"/>
        </w:rPr>
      </w:pPr>
      <w:r>
        <w:rPr>
          <w:rFonts w:eastAsia="Times New Roman"/>
          <w:sz w:val="24"/>
          <w:szCs w:val="24"/>
        </w:rPr>
        <w:t>1.7. Вопросы, связанные с применением правил внутреннего трудового распорядка, решаются заведующим Детским садом в пределах своих полномочий, предусмотренных Уставом и трудовым законодательством.</w:t>
      </w:r>
    </w:p>
    <w:p w:rsidR="00BF6048" w:rsidRDefault="00BF6048">
      <w:pPr>
        <w:spacing w:line="14" w:lineRule="exact"/>
        <w:rPr>
          <w:sz w:val="20"/>
          <w:szCs w:val="20"/>
        </w:rPr>
      </w:pPr>
    </w:p>
    <w:p w:rsidR="00BF6048" w:rsidRDefault="00407C92" w:rsidP="006A37DC">
      <w:pPr>
        <w:spacing w:line="234" w:lineRule="auto"/>
        <w:jc w:val="both"/>
        <w:rPr>
          <w:sz w:val="20"/>
          <w:szCs w:val="20"/>
        </w:rPr>
      </w:pPr>
      <w:r>
        <w:rPr>
          <w:rFonts w:eastAsia="Times New Roman"/>
          <w:sz w:val="24"/>
          <w:szCs w:val="24"/>
        </w:rPr>
        <w:t>1.8. Каждый работник Детского сада несет ответственность за соблюдение трудовой дисциплины.</w:t>
      </w:r>
    </w:p>
    <w:p w:rsidR="00BF6048" w:rsidRDefault="00BF6048">
      <w:pPr>
        <w:spacing w:line="14" w:lineRule="exact"/>
        <w:rPr>
          <w:sz w:val="20"/>
          <w:szCs w:val="20"/>
        </w:rPr>
      </w:pPr>
    </w:p>
    <w:p w:rsidR="00BF6048" w:rsidRDefault="00407C92" w:rsidP="006A37DC">
      <w:pPr>
        <w:spacing w:line="234" w:lineRule="auto"/>
        <w:jc w:val="both"/>
        <w:rPr>
          <w:sz w:val="20"/>
          <w:szCs w:val="20"/>
        </w:rPr>
      </w:pPr>
      <w:r>
        <w:rPr>
          <w:rFonts w:eastAsia="Times New Roman"/>
          <w:sz w:val="24"/>
          <w:szCs w:val="24"/>
        </w:rPr>
        <w:t>1.9. Текст настоящих правил внутреннего трудового распорядка вывешивается в Детском саду на видном месте.</w:t>
      </w:r>
    </w:p>
    <w:p w:rsidR="00BF6048" w:rsidRDefault="00BF6048">
      <w:pPr>
        <w:spacing w:line="14" w:lineRule="exact"/>
        <w:rPr>
          <w:sz w:val="20"/>
          <w:szCs w:val="20"/>
        </w:rPr>
      </w:pPr>
    </w:p>
    <w:p w:rsidR="00BF6048" w:rsidRDefault="00407C92" w:rsidP="006A37DC">
      <w:pPr>
        <w:spacing w:line="236" w:lineRule="auto"/>
        <w:jc w:val="both"/>
        <w:rPr>
          <w:sz w:val="20"/>
          <w:szCs w:val="20"/>
        </w:rPr>
      </w:pPr>
      <w:r>
        <w:rPr>
          <w:rFonts w:eastAsia="Times New Roman"/>
          <w:sz w:val="24"/>
          <w:szCs w:val="24"/>
        </w:rPr>
        <w:t>1.10. Правила внутреннего трудового распорядка вступают в силу с момента издания приказа об утверждении Правил внутреннего распорядка и действительны до внесения изменений и (или) замены новыми.</w:t>
      </w:r>
    </w:p>
    <w:p w:rsidR="00BF6048" w:rsidRDefault="00BF6048">
      <w:pPr>
        <w:spacing w:line="282" w:lineRule="exact"/>
        <w:rPr>
          <w:sz w:val="20"/>
          <w:szCs w:val="20"/>
        </w:rPr>
      </w:pPr>
    </w:p>
    <w:p w:rsidR="00BF6048" w:rsidRDefault="00407C92">
      <w:pPr>
        <w:numPr>
          <w:ilvl w:val="0"/>
          <w:numId w:val="2"/>
        </w:numPr>
        <w:tabs>
          <w:tab w:val="left" w:pos="2160"/>
        </w:tabs>
        <w:ind w:left="2160" w:hanging="232"/>
        <w:rPr>
          <w:rFonts w:eastAsia="Times New Roman"/>
          <w:b/>
          <w:bCs/>
          <w:sz w:val="24"/>
          <w:szCs w:val="24"/>
        </w:rPr>
      </w:pPr>
      <w:r>
        <w:rPr>
          <w:rFonts w:eastAsia="Times New Roman"/>
          <w:b/>
          <w:bCs/>
          <w:sz w:val="24"/>
          <w:szCs w:val="24"/>
        </w:rPr>
        <w:t>Порядок приема, перевода и увольнения работников</w:t>
      </w:r>
    </w:p>
    <w:p w:rsidR="00BF6048" w:rsidRDefault="00BF6048">
      <w:pPr>
        <w:spacing w:line="271" w:lineRule="exact"/>
        <w:rPr>
          <w:sz w:val="20"/>
          <w:szCs w:val="20"/>
        </w:rPr>
      </w:pPr>
    </w:p>
    <w:p w:rsidR="00BF6048" w:rsidRDefault="00407C92" w:rsidP="006A37DC">
      <w:pPr>
        <w:tabs>
          <w:tab w:val="left" w:pos="960"/>
        </w:tabs>
        <w:rPr>
          <w:sz w:val="20"/>
          <w:szCs w:val="20"/>
        </w:rPr>
      </w:pPr>
      <w:r>
        <w:rPr>
          <w:rFonts w:eastAsia="Times New Roman"/>
          <w:sz w:val="24"/>
          <w:szCs w:val="24"/>
        </w:rPr>
        <w:t>2.1.</w:t>
      </w:r>
      <w:r w:rsidR="006A37DC">
        <w:rPr>
          <w:sz w:val="20"/>
          <w:szCs w:val="20"/>
        </w:rPr>
        <w:t xml:space="preserve">   </w:t>
      </w:r>
      <w:r>
        <w:rPr>
          <w:rFonts w:eastAsia="Times New Roman"/>
          <w:sz w:val="24"/>
          <w:szCs w:val="24"/>
        </w:rPr>
        <w:t>Для работников  Детского сада работодателем является Детский сад.</w:t>
      </w:r>
    </w:p>
    <w:p w:rsidR="00BF6048" w:rsidRDefault="00BF6048">
      <w:pPr>
        <w:spacing w:line="13" w:lineRule="exact"/>
        <w:rPr>
          <w:sz w:val="20"/>
          <w:szCs w:val="20"/>
        </w:rPr>
      </w:pPr>
    </w:p>
    <w:p w:rsidR="00BF6048" w:rsidRDefault="00407C92" w:rsidP="006A37DC">
      <w:pPr>
        <w:jc w:val="both"/>
        <w:rPr>
          <w:sz w:val="20"/>
          <w:szCs w:val="20"/>
        </w:rPr>
      </w:pPr>
      <w:r>
        <w:rPr>
          <w:rFonts w:eastAsia="Times New Roman"/>
          <w:sz w:val="24"/>
          <w:szCs w:val="24"/>
        </w:rPr>
        <w:t>2.2.</w:t>
      </w:r>
      <w:r w:rsidR="006A37DC">
        <w:rPr>
          <w:rFonts w:eastAsia="Times New Roman"/>
          <w:sz w:val="24"/>
          <w:szCs w:val="24"/>
        </w:rPr>
        <w:t xml:space="preserve">  </w:t>
      </w:r>
      <w:r>
        <w:rPr>
          <w:rFonts w:eastAsia="Times New Roman"/>
          <w:sz w:val="24"/>
          <w:szCs w:val="24"/>
        </w:rPr>
        <w:t xml:space="preserve"> Прием на работу и увольнение работников осуществляет заведующий Детским садом.</w:t>
      </w:r>
    </w:p>
    <w:p w:rsidR="006A37DC" w:rsidRDefault="00407C92" w:rsidP="006A37DC">
      <w:pPr>
        <w:spacing w:line="238" w:lineRule="auto"/>
        <w:jc w:val="both"/>
        <w:rPr>
          <w:rFonts w:eastAsia="Times New Roman"/>
          <w:sz w:val="24"/>
          <w:szCs w:val="24"/>
        </w:rPr>
      </w:pPr>
      <w:r>
        <w:rPr>
          <w:rFonts w:eastAsia="Times New Roman"/>
          <w:sz w:val="24"/>
          <w:szCs w:val="24"/>
        </w:rPr>
        <w:t xml:space="preserve">2.3. </w:t>
      </w:r>
      <w:r w:rsidR="006A37DC">
        <w:rPr>
          <w:rFonts w:eastAsia="Times New Roman"/>
          <w:sz w:val="24"/>
          <w:szCs w:val="24"/>
        </w:rPr>
        <w:t xml:space="preserve">  </w:t>
      </w:r>
      <w:r>
        <w:rPr>
          <w:rFonts w:eastAsia="Times New Roman"/>
          <w:sz w:val="24"/>
          <w:szCs w:val="24"/>
        </w:rPr>
        <w:t xml:space="preserve">При приёме на работу с работниками заключается трудовой договор. </w:t>
      </w:r>
    </w:p>
    <w:p w:rsidR="00BF6048" w:rsidRDefault="006A37DC" w:rsidP="006A37DC">
      <w:pPr>
        <w:spacing w:line="238" w:lineRule="auto"/>
        <w:jc w:val="both"/>
        <w:rPr>
          <w:sz w:val="20"/>
          <w:szCs w:val="20"/>
        </w:rPr>
      </w:pPr>
      <w:r>
        <w:rPr>
          <w:rFonts w:eastAsia="Times New Roman"/>
          <w:sz w:val="24"/>
          <w:szCs w:val="24"/>
        </w:rPr>
        <w:t xml:space="preserve">         </w:t>
      </w:r>
      <w:r w:rsidR="00407C92">
        <w:rPr>
          <w:rFonts w:eastAsia="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том числе настоящими правилами внутреннего трудового распорядка,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Детском саду</w:t>
      </w:r>
    </w:p>
    <w:p w:rsidR="00BF6048" w:rsidRDefault="00505CB0" w:rsidP="00505CB0">
      <w:pPr>
        <w:rPr>
          <w:sz w:val="20"/>
          <w:szCs w:val="20"/>
        </w:rPr>
      </w:pPr>
      <w:r>
        <w:rPr>
          <w:rFonts w:eastAsia="Times New Roman"/>
          <w:sz w:val="24"/>
          <w:szCs w:val="24"/>
        </w:rPr>
        <w:t xml:space="preserve"> </w:t>
      </w:r>
      <w:r w:rsidR="00DA5548">
        <w:rPr>
          <w:rFonts w:eastAsia="Times New Roman"/>
          <w:sz w:val="24"/>
          <w:szCs w:val="24"/>
        </w:rPr>
        <w:t>(статья 65</w:t>
      </w:r>
      <w:r w:rsidR="00407C92">
        <w:rPr>
          <w:rFonts w:eastAsia="Times New Roman"/>
          <w:sz w:val="24"/>
          <w:szCs w:val="24"/>
        </w:rPr>
        <w:t xml:space="preserve"> Трудового кодекса Российской Федерации).</w:t>
      </w:r>
    </w:p>
    <w:p w:rsidR="00BF6048" w:rsidRDefault="00407C92" w:rsidP="00505CB0">
      <w:pPr>
        <w:rPr>
          <w:sz w:val="20"/>
          <w:szCs w:val="20"/>
        </w:rPr>
      </w:pPr>
      <w:r>
        <w:rPr>
          <w:rFonts w:eastAsia="Times New Roman"/>
          <w:sz w:val="24"/>
          <w:szCs w:val="24"/>
        </w:rPr>
        <w:t>Сторонами трудового договора являются работодатель и работник.</w:t>
      </w:r>
    </w:p>
    <w:p w:rsidR="00BF6048" w:rsidRDefault="00BF6048">
      <w:pPr>
        <w:spacing w:line="12" w:lineRule="exact"/>
        <w:rPr>
          <w:sz w:val="20"/>
          <w:szCs w:val="20"/>
        </w:rPr>
      </w:pPr>
    </w:p>
    <w:p w:rsidR="00BF6048" w:rsidRDefault="00407C92" w:rsidP="00505CB0">
      <w:pPr>
        <w:spacing w:line="237" w:lineRule="auto"/>
        <w:jc w:val="both"/>
        <w:rPr>
          <w:sz w:val="20"/>
          <w:szCs w:val="20"/>
        </w:rPr>
      </w:pPr>
      <w:r>
        <w:rPr>
          <w:rFonts w:eastAsia="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w:t>
      </w:r>
      <w:r>
        <w:rPr>
          <w:rFonts w:eastAsia="Times New Roman"/>
          <w:sz w:val="24"/>
          <w:szCs w:val="24"/>
        </w:rPr>
        <w:lastRenderedPageBreak/>
        <w:t>трудового договора должно подтверждаться подписью работника на экземпляре трудового договора, хранящемся у работодателя.</w:t>
      </w:r>
    </w:p>
    <w:p w:rsidR="00BF6048" w:rsidRDefault="00BF6048">
      <w:pPr>
        <w:spacing w:line="18" w:lineRule="exact"/>
        <w:rPr>
          <w:sz w:val="20"/>
          <w:szCs w:val="20"/>
        </w:rPr>
      </w:pPr>
    </w:p>
    <w:p w:rsidR="00BF6048" w:rsidRDefault="00505CB0" w:rsidP="00505CB0">
      <w:pPr>
        <w:spacing w:line="238" w:lineRule="auto"/>
        <w:jc w:val="both"/>
        <w:rPr>
          <w:sz w:val="20"/>
          <w:szCs w:val="20"/>
        </w:rPr>
      </w:pPr>
      <w:r>
        <w:rPr>
          <w:rFonts w:eastAsia="Times New Roman"/>
          <w:sz w:val="24"/>
          <w:szCs w:val="24"/>
        </w:rPr>
        <w:t xml:space="preserve">      </w:t>
      </w:r>
      <w:r w:rsidR="00407C92">
        <w:rPr>
          <w:rFonts w:eastAsia="Times New Roman"/>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(статья 67 Трудового кодекса Российской Федерации).</w:t>
      </w:r>
    </w:p>
    <w:p w:rsidR="00BF6048" w:rsidRDefault="00BF6048">
      <w:pPr>
        <w:spacing w:line="14" w:lineRule="exact"/>
        <w:rPr>
          <w:sz w:val="20"/>
          <w:szCs w:val="20"/>
        </w:rPr>
      </w:pPr>
    </w:p>
    <w:p w:rsidR="00BF6048" w:rsidRDefault="00407C92" w:rsidP="00505CB0">
      <w:pPr>
        <w:spacing w:line="236" w:lineRule="auto"/>
        <w:jc w:val="both"/>
        <w:rPr>
          <w:sz w:val="20"/>
          <w:szCs w:val="20"/>
        </w:rPr>
      </w:pPr>
      <w:r>
        <w:rPr>
          <w:rFonts w:eastAsia="Times New Roman"/>
          <w:sz w:val="24"/>
          <w:szCs w:val="24"/>
        </w:rPr>
        <w:t>2.4. Трудовые договоры могут заключаться на неопределенный срок, на определенный срок не более пяти лет (срочный трудовой договор), если иной срок не установлен Трудовым кодексом Российской Федерации или иными федеральными законами.</w:t>
      </w:r>
    </w:p>
    <w:p w:rsidR="00BF6048" w:rsidRDefault="00BF6048">
      <w:pPr>
        <w:spacing w:line="2" w:lineRule="exact"/>
        <w:rPr>
          <w:sz w:val="20"/>
          <w:szCs w:val="20"/>
        </w:rPr>
      </w:pPr>
    </w:p>
    <w:p w:rsidR="00BF6048" w:rsidRDefault="00407C92" w:rsidP="00505CB0">
      <w:pPr>
        <w:tabs>
          <w:tab w:val="left" w:pos="960"/>
        </w:tabs>
        <w:rPr>
          <w:sz w:val="20"/>
          <w:szCs w:val="20"/>
        </w:rPr>
      </w:pPr>
      <w:r>
        <w:rPr>
          <w:rFonts w:eastAsia="Times New Roman"/>
          <w:sz w:val="24"/>
          <w:szCs w:val="24"/>
        </w:rPr>
        <w:t>2.5.</w:t>
      </w:r>
      <w:r>
        <w:rPr>
          <w:sz w:val="20"/>
          <w:szCs w:val="20"/>
        </w:rPr>
        <w:tab/>
      </w:r>
      <w:r>
        <w:rPr>
          <w:rFonts w:eastAsia="Times New Roman"/>
          <w:sz w:val="23"/>
          <w:szCs w:val="23"/>
        </w:rPr>
        <w:t>Срочный трудовой договор заключается:</w:t>
      </w:r>
    </w:p>
    <w:p w:rsidR="00BF6048" w:rsidRDefault="00BF6048">
      <w:pPr>
        <w:spacing w:line="12" w:lineRule="exact"/>
        <w:rPr>
          <w:sz w:val="20"/>
          <w:szCs w:val="20"/>
        </w:rPr>
      </w:pPr>
    </w:p>
    <w:p w:rsidR="00BF6048" w:rsidRDefault="00505CB0" w:rsidP="00505CB0">
      <w:pPr>
        <w:spacing w:line="237" w:lineRule="auto"/>
        <w:jc w:val="both"/>
        <w:rPr>
          <w:sz w:val="20"/>
          <w:szCs w:val="20"/>
        </w:rPr>
      </w:pPr>
      <w:r>
        <w:rPr>
          <w:rFonts w:eastAsia="Times New Roman"/>
          <w:sz w:val="24"/>
          <w:szCs w:val="24"/>
        </w:rPr>
        <w:t xml:space="preserve">- </w:t>
      </w:r>
      <w:r w:rsidR="00407C92">
        <w:rPr>
          <w:rFonts w:eastAsia="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F6048" w:rsidRDefault="00505CB0" w:rsidP="00505CB0">
      <w:pPr>
        <w:rPr>
          <w:sz w:val="20"/>
          <w:szCs w:val="20"/>
        </w:rPr>
      </w:pPr>
      <w:r>
        <w:rPr>
          <w:rFonts w:eastAsia="Times New Roman"/>
          <w:sz w:val="24"/>
          <w:szCs w:val="24"/>
        </w:rPr>
        <w:t xml:space="preserve">- </w:t>
      </w:r>
      <w:r w:rsidR="00407C92">
        <w:rPr>
          <w:rFonts w:eastAsia="Times New Roman"/>
          <w:sz w:val="24"/>
          <w:szCs w:val="24"/>
        </w:rPr>
        <w:t>на время выполнения временных (до двух месяцев) работ;</w:t>
      </w:r>
    </w:p>
    <w:p w:rsidR="00BF6048" w:rsidRDefault="00BF6048">
      <w:pPr>
        <w:spacing w:line="12" w:lineRule="exact"/>
        <w:rPr>
          <w:sz w:val="20"/>
          <w:szCs w:val="20"/>
        </w:rPr>
      </w:pPr>
    </w:p>
    <w:p w:rsidR="00BF6048" w:rsidRDefault="00505CB0" w:rsidP="00505CB0">
      <w:pPr>
        <w:spacing w:line="234" w:lineRule="auto"/>
        <w:jc w:val="both"/>
        <w:rPr>
          <w:sz w:val="20"/>
          <w:szCs w:val="20"/>
        </w:rPr>
      </w:pPr>
      <w:r>
        <w:rPr>
          <w:rFonts w:eastAsia="Times New Roman"/>
          <w:sz w:val="24"/>
          <w:szCs w:val="24"/>
        </w:rPr>
        <w:t xml:space="preserve">- </w:t>
      </w:r>
      <w:r w:rsidR="00407C92">
        <w:rPr>
          <w:rFonts w:eastAsia="Times New Roman"/>
          <w:sz w:val="24"/>
          <w:szCs w:val="24"/>
        </w:rPr>
        <w:t>для выполнения сезонных работ, когда в силу природных условий работа может производиться только в течение определенного периода (сезона);</w:t>
      </w:r>
    </w:p>
    <w:p w:rsidR="00BF6048" w:rsidRDefault="00BF6048">
      <w:pPr>
        <w:spacing w:line="2" w:lineRule="exact"/>
        <w:rPr>
          <w:sz w:val="20"/>
          <w:szCs w:val="20"/>
        </w:rPr>
      </w:pPr>
    </w:p>
    <w:p w:rsidR="00BF6048" w:rsidRDefault="00505CB0" w:rsidP="00505CB0">
      <w:pPr>
        <w:rPr>
          <w:sz w:val="20"/>
          <w:szCs w:val="20"/>
        </w:rPr>
      </w:pPr>
      <w:r>
        <w:rPr>
          <w:rFonts w:eastAsia="Times New Roman"/>
          <w:sz w:val="24"/>
          <w:szCs w:val="24"/>
        </w:rPr>
        <w:t xml:space="preserve">- </w:t>
      </w:r>
      <w:r w:rsidR="00407C92">
        <w:rPr>
          <w:rFonts w:eastAsia="Times New Roman"/>
          <w:sz w:val="24"/>
          <w:szCs w:val="24"/>
        </w:rPr>
        <w:t>с лицами, направляемыми на работу за границу;</w:t>
      </w:r>
    </w:p>
    <w:p w:rsidR="00BF6048" w:rsidRDefault="00BF6048">
      <w:pPr>
        <w:spacing w:line="12" w:lineRule="exact"/>
        <w:rPr>
          <w:sz w:val="20"/>
          <w:szCs w:val="20"/>
        </w:rPr>
      </w:pPr>
    </w:p>
    <w:p w:rsidR="00BF6048" w:rsidRDefault="00505CB0" w:rsidP="00505CB0">
      <w:pPr>
        <w:spacing w:line="237" w:lineRule="auto"/>
        <w:jc w:val="both"/>
        <w:rPr>
          <w:sz w:val="20"/>
          <w:szCs w:val="20"/>
        </w:rPr>
      </w:pPr>
      <w:r>
        <w:rPr>
          <w:rFonts w:eastAsia="Times New Roman"/>
          <w:sz w:val="24"/>
          <w:szCs w:val="24"/>
        </w:rPr>
        <w:t xml:space="preserve">- </w:t>
      </w:r>
      <w:r w:rsidR="00407C92">
        <w:rPr>
          <w:rFonts w:eastAsia="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F6048" w:rsidRDefault="00BF6048">
      <w:pPr>
        <w:spacing w:line="2" w:lineRule="exact"/>
        <w:rPr>
          <w:sz w:val="20"/>
          <w:szCs w:val="20"/>
        </w:rPr>
      </w:pPr>
    </w:p>
    <w:p w:rsidR="00BF6048" w:rsidRDefault="00EA1B46" w:rsidP="00505CB0">
      <w:pPr>
        <w:tabs>
          <w:tab w:val="left" w:pos="960"/>
        </w:tabs>
        <w:rPr>
          <w:rFonts w:eastAsia="Times New Roman"/>
          <w:sz w:val="24"/>
          <w:szCs w:val="24"/>
        </w:rPr>
      </w:pPr>
      <w:r>
        <w:rPr>
          <w:rFonts w:eastAsia="Times New Roman"/>
          <w:sz w:val="24"/>
          <w:szCs w:val="24"/>
        </w:rPr>
        <w:t xml:space="preserve">- с  </w:t>
      </w:r>
      <w:r w:rsidR="00407C92">
        <w:rPr>
          <w:rFonts w:eastAsia="Times New Roman"/>
          <w:sz w:val="24"/>
          <w:szCs w:val="24"/>
        </w:rPr>
        <w:t>лицами, поступающими на работу для выполнения заведомо определенной работы;</w:t>
      </w:r>
    </w:p>
    <w:p w:rsidR="00BF6048" w:rsidRDefault="00BF6048">
      <w:pPr>
        <w:spacing w:line="12" w:lineRule="exact"/>
        <w:rPr>
          <w:rFonts w:eastAsia="Times New Roman"/>
          <w:sz w:val="24"/>
          <w:szCs w:val="24"/>
        </w:rPr>
      </w:pPr>
    </w:p>
    <w:p w:rsidR="00BF6048" w:rsidRDefault="00EA1B46" w:rsidP="00EA1B46">
      <w:pPr>
        <w:tabs>
          <w:tab w:val="left" w:pos="973"/>
        </w:tabs>
        <w:spacing w:line="234" w:lineRule="auto"/>
        <w:rPr>
          <w:rFonts w:eastAsia="Times New Roman"/>
          <w:sz w:val="24"/>
          <w:szCs w:val="24"/>
        </w:rPr>
      </w:pPr>
      <w:r>
        <w:rPr>
          <w:rFonts w:eastAsia="Times New Roman"/>
          <w:sz w:val="24"/>
          <w:szCs w:val="24"/>
        </w:rPr>
        <w:t xml:space="preserve">- с </w:t>
      </w:r>
      <w:r w:rsidR="00407C92">
        <w:rPr>
          <w:rFonts w:eastAsia="Times New Roman"/>
          <w:sz w:val="24"/>
          <w:szCs w:val="24"/>
        </w:rPr>
        <w:t>лицами, принимаемыми для выполнения заведомо определенной работы в случаях, когда ее завершение не может быть определено конкретной датой;</w:t>
      </w:r>
    </w:p>
    <w:p w:rsidR="00BF6048" w:rsidRDefault="00BF6048">
      <w:pPr>
        <w:spacing w:line="13" w:lineRule="exact"/>
        <w:rPr>
          <w:rFonts w:eastAsia="Times New Roman"/>
          <w:sz w:val="24"/>
          <w:szCs w:val="24"/>
        </w:rPr>
      </w:pPr>
    </w:p>
    <w:p w:rsidR="00BF6048" w:rsidRDefault="00EA1B46" w:rsidP="00EA1B46">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для выполнения работ, непосредственно связанных со стажировкой и с профессиональным обучением работника;</w:t>
      </w:r>
    </w:p>
    <w:p w:rsidR="00BF6048" w:rsidRDefault="00BF6048">
      <w:pPr>
        <w:spacing w:line="13" w:lineRule="exact"/>
        <w:rPr>
          <w:rFonts w:eastAsia="Times New Roman"/>
          <w:sz w:val="24"/>
          <w:szCs w:val="24"/>
        </w:rPr>
      </w:pPr>
    </w:p>
    <w:p w:rsidR="00BF6048" w:rsidRDefault="00EA1B46" w:rsidP="00EA1B46">
      <w:pPr>
        <w:tabs>
          <w:tab w:val="left" w:pos="1090"/>
        </w:tabs>
        <w:spacing w:line="234" w:lineRule="auto"/>
        <w:rPr>
          <w:rFonts w:eastAsia="Times New Roman"/>
          <w:sz w:val="24"/>
          <w:szCs w:val="24"/>
        </w:rPr>
      </w:pPr>
      <w:r>
        <w:rPr>
          <w:rFonts w:eastAsia="Times New Roman"/>
          <w:sz w:val="24"/>
          <w:szCs w:val="24"/>
        </w:rPr>
        <w:t xml:space="preserve">- с </w:t>
      </w:r>
      <w:r w:rsidR="00407C92">
        <w:rPr>
          <w:rFonts w:eastAsia="Times New Roman"/>
          <w:sz w:val="24"/>
          <w:szCs w:val="24"/>
        </w:rPr>
        <w:t>лицами, направленными органами службы занятости населения на работы временного характера и общественные работы;</w:t>
      </w:r>
    </w:p>
    <w:p w:rsidR="00BF6048" w:rsidRDefault="00BF6048">
      <w:pPr>
        <w:spacing w:line="13" w:lineRule="exact"/>
        <w:rPr>
          <w:rFonts w:eastAsia="Times New Roman"/>
          <w:sz w:val="24"/>
          <w:szCs w:val="24"/>
        </w:rPr>
      </w:pPr>
    </w:p>
    <w:p w:rsidR="00BF6048" w:rsidRDefault="00EA1B46" w:rsidP="00EA1B46">
      <w:pPr>
        <w:tabs>
          <w:tab w:val="left" w:pos="1093"/>
        </w:tabs>
        <w:spacing w:line="234" w:lineRule="auto"/>
        <w:rPr>
          <w:rFonts w:eastAsia="Times New Roman"/>
          <w:sz w:val="24"/>
          <w:szCs w:val="24"/>
        </w:rPr>
      </w:pPr>
      <w:r>
        <w:rPr>
          <w:rFonts w:eastAsia="Times New Roman"/>
          <w:sz w:val="24"/>
          <w:szCs w:val="24"/>
        </w:rPr>
        <w:t xml:space="preserve">- с </w:t>
      </w:r>
      <w:r w:rsidR="00407C92">
        <w:rPr>
          <w:rFonts w:eastAsia="Times New Roman"/>
          <w:sz w:val="24"/>
          <w:szCs w:val="24"/>
        </w:rPr>
        <w:t>гражданами, направленными для прохождения альтернативной гражданской службы;</w:t>
      </w:r>
    </w:p>
    <w:p w:rsidR="00BF6048" w:rsidRDefault="00BF6048">
      <w:pPr>
        <w:spacing w:line="13" w:lineRule="exact"/>
        <w:rPr>
          <w:rFonts w:eastAsia="Times New Roman"/>
          <w:sz w:val="24"/>
          <w:szCs w:val="24"/>
        </w:rPr>
      </w:pPr>
    </w:p>
    <w:p w:rsidR="00BF6048" w:rsidRDefault="00EA1B46" w:rsidP="00EA1B46">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в других случаях, предусмотренных Трудовым кодексом Российской Федерации или иными федеральными законами.</w:t>
      </w:r>
    </w:p>
    <w:p w:rsidR="00BF6048" w:rsidRDefault="00BF6048">
      <w:pPr>
        <w:spacing w:line="1" w:lineRule="exact"/>
        <w:rPr>
          <w:rFonts w:eastAsia="Times New Roman"/>
          <w:sz w:val="24"/>
          <w:szCs w:val="24"/>
        </w:rPr>
      </w:pPr>
    </w:p>
    <w:p w:rsidR="00BF6048" w:rsidRDefault="00407C92" w:rsidP="00EA1B46">
      <w:pPr>
        <w:rPr>
          <w:rFonts w:eastAsia="Times New Roman"/>
          <w:sz w:val="24"/>
          <w:szCs w:val="24"/>
        </w:rPr>
      </w:pPr>
      <w:r>
        <w:rPr>
          <w:rFonts w:eastAsia="Times New Roman"/>
          <w:sz w:val="24"/>
          <w:szCs w:val="24"/>
        </w:rPr>
        <w:t>По соглашению сторон срочный трудовой договор может заключаться:</w:t>
      </w:r>
    </w:p>
    <w:p w:rsidR="00BF6048" w:rsidRDefault="00BF6048">
      <w:pPr>
        <w:spacing w:line="12" w:lineRule="exact"/>
        <w:rPr>
          <w:rFonts w:eastAsia="Times New Roman"/>
          <w:sz w:val="24"/>
          <w:szCs w:val="24"/>
        </w:rPr>
      </w:pPr>
    </w:p>
    <w:p w:rsidR="00BF6048" w:rsidRDefault="00EA1B46" w:rsidP="00EA1B46">
      <w:pPr>
        <w:tabs>
          <w:tab w:val="left" w:pos="968"/>
        </w:tabs>
        <w:spacing w:line="237" w:lineRule="auto"/>
        <w:jc w:val="both"/>
        <w:rPr>
          <w:rFonts w:eastAsia="Times New Roman"/>
          <w:sz w:val="24"/>
          <w:szCs w:val="24"/>
        </w:rPr>
      </w:pPr>
      <w:r>
        <w:rPr>
          <w:rFonts w:eastAsia="Times New Roman"/>
          <w:sz w:val="24"/>
          <w:szCs w:val="24"/>
        </w:rPr>
        <w:t xml:space="preserve">- с </w:t>
      </w:r>
      <w:r w:rsidR="00407C92">
        <w:rPr>
          <w:rFonts w:eastAsia="Times New Roman"/>
          <w:sz w:val="24"/>
          <w:szCs w:val="24"/>
        </w:rPr>
        <w:t>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F6048" w:rsidRDefault="00BF6048">
      <w:pPr>
        <w:spacing w:line="13" w:lineRule="exact"/>
        <w:rPr>
          <w:rFonts w:eastAsia="Times New Roman"/>
          <w:sz w:val="24"/>
          <w:szCs w:val="24"/>
        </w:rPr>
      </w:pPr>
    </w:p>
    <w:p w:rsidR="00BF6048" w:rsidRDefault="00EA1B46" w:rsidP="00EA1B46">
      <w:pPr>
        <w:spacing w:line="234"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w:t>
      </w:r>
      <w:r>
        <w:rPr>
          <w:rFonts w:eastAsia="Times New Roman"/>
          <w:sz w:val="24"/>
          <w:szCs w:val="24"/>
        </w:rPr>
        <w:t xml:space="preserve"> </w:t>
      </w:r>
      <w:r w:rsidR="00407C92">
        <w:rPr>
          <w:rFonts w:eastAsia="Times New Roman"/>
          <w:sz w:val="24"/>
          <w:szCs w:val="24"/>
        </w:rPr>
        <w:t>других чрезвычайных обстоятельств;</w:t>
      </w:r>
    </w:p>
    <w:p w:rsidR="00BF6048" w:rsidRDefault="00BF6048">
      <w:pPr>
        <w:spacing w:line="12" w:lineRule="exact"/>
        <w:rPr>
          <w:rFonts w:eastAsia="Times New Roman"/>
          <w:sz w:val="24"/>
          <w:szCs w:val="24"/>
        </w:rPr>
      </w:pPr>
    </w:p>
    <w:p w:rsidR="00BF6048" w:rsidRDefault="00EA1B46" w:rsidP="00EA1B46">
      <w:pPr>
        <w:tabs>
          <w:tab w:val="left" w:pos="1040"/>
        </w:tabs>
        <w:spacing w:line="236" w:lineRule="auto"/>
        <w:jc w:val="both"/>
        <w:rPr>
          <w:rFonts w:eastAsia="Times New Roman"/>
          <w:sz w:val="24"/>
          <w:szCs w:val="24"/>
        </w:rPr>
      </w:pPr>
      <w:r>
        <w:rPr>
          <w:rFonts w:eastAsia="Times New Roman"/>
          <w:sz w:val="24"/>
          <w:szCs w:val="24"/>
        </w:rPr>
        <w:t xml:space="preserve">- с </w:t>
      </w:r>
      <w:r w:rsidR="00407C92">
        <w:rPr>
          <w:rFonts w:eastAsia="Times New Roman"/>
          <w:sz w:val="24"/>
          <w:szCs w:val="24"/>
        </w:rPr>
        <w:t>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F6048" w:rsidRDefault="00BF6048">
      <w:pPr>
        <w:spacing w:line="1" w:lineRule="exact"/>
        <w:rPr>
          <w:rFonts w:eastAsia="Times New Roman"/>
          <w:sz w:val="24"/>
          <w:szCs w:val="24"/>
        </w:rPr>
      </w:pPr>
    </w:p>
    <w:p w:rsidR="00505CB0" w:rsidRDefault="00407C92" w:rsidP="00505CB0">
      <w:pPr>
        <w:rPr>
          <w:sz w:val="20"/>
          <w:szCs w:val="20"/>
        </w:rPr>
      </w:pPr>
      <w:r>
        <w:rPr>
          <w:rFonts w:eastAsia="Times New Roman"/>
          <w:sz w:val="24"/>
          <w:szCs w:val="24"/>
        </w:rPr>
        <w:t>заместителями руководителей и главными бухгалтерами организаций, независимо</w:t>
      </w:r>
      <w:r w:rsidR="00505CB0" w:rsidRPr="00505CB0">
        <w:rPr>
          <w:rFonts w:eastAsia="Times New Roman"/>
          <w:sz w:val="24"/>
          <w:szCs w:val="24"/>
        </w:rPr>
        <w:t xml:space="preserve"> </w:t>
      </w:r>
      <w:r w:rsidR="00505CB0">
        <w:rPr>
          <w:rFonts w:eastAsia="Times New Roman"/>
          <w:sz w:val="24"/>
          <w:szCs w:val="24"/>
        </w:rPr>
        <w:t>от их организационно-правовых форм и форм собственности;</w:t>
      </w:r>
    </w:p>
    <w:p w:rsidR="00505CB0" w:rsidRDefault="00EA1B46" w:rsidP="00EA1B46">
      <w:pPr>
        <w:tabs>
          <w:tab w:val="left" w:pos="960"/>
        </w:tabs>
        <w:rPr>
          <w:rFonts w:eastAsia="Times New Roman"/>
          <w:sz w:val="24"/>
          <w:szCs w:val="24"/>
        </w:rPr>
      </w:pPr>
      <w:r>
        <w:rPr>
          <w:rFonts w:eastAsia="Times New Roman"/>
          <w:sz w:val="24"/>
          <w:szCs w:val="24"/>
        </w:rPr>
        <w:t xml:space="preserve">- с </w:t>
      </w:r>
      <w:r w:rsidR="00505CB0">
        <w:rPr>
          <w:rFonts w:eastAsia="Times New Roman"/>
          <w:sz w:val="24"/>
          <w:szCs w:val="24"/>
        </w:rPr>
        <w:t>лицами, обучающимися по очной форме обучения;</w:t>
      </w:r>
    </w:p>
    <w:p w:rsidR="00505CB0" w:rsidRDefault="00EA1B46" w:rsidP="00EA1B46">
      <w:pPr>
        <w:tabs>
          <w:tab w:val="left" w:pos="960"/>
        </w:tabs>
        <w:rPr>
          <w:rFonts w:eastAsia="Times New Roman"/>
          <w:sz w:val="24"/>
          <w:szCs w:val="24"/>
        </w:rPr>
      </w:pPr>
      <w:r>
        <w:rPr>
          <w:rFonts w:eastAsia="Times New Roman"/>
          <w:sz w:val="24"/>
          <w:szCs w:val="24"/>
        </w:rPr>
        <w:t xml:space="preserve">- с </w:t>
      </w:r>
      <w:r w:rsidR="00505CB0">
        <w:rPr>
          <w:rFonts w:eastAsia="Times New Roman"/>
          <w:sz w:val="24"/>
          <w:szCs w:val="24"/>
        </w:rPr>
        <w:t>лицами, поступающими на работу по совместительству;</w:t>
      </w:r>
    </w:p>
    <w:p w:rsidR="00505CB0" w:rsidRDefault="00505CB0" w:rsidP="00505CB0">
      <w:pPr>
        <w:spacing w:line="12" w:lineRule="exact"/>
        <w:rPr>
          <w:rFonts w:eastAsia="Times New Roman"/>
          <w:sz w:val="24"/>
          <w:szCs w:val="24"/>
        </w:rPr>
      </w:pPr>
    </w:p>
    <w:p w:rsidR="00505CB0" w:rsidRDefault="00EA1B46" w:rsidP="00EA1B46">
      <w:pPr>
        <w:tabs>
          <w:tab w:val="left" w:pos="509"/>
        </w:tabs>
        <w:spacing w:line="234" w:lineRule="auto"/>
        <w:rPr>
          <w:rFonts w:eastAsia="Times New Roman"/>
          <w:sz w:val="24"/>
          <w:szCs w:val="24"/>
        </w:rPr>
      </w:pPr>
      <w:r>
        <w:rPr>
          <w:rFonts w:eastAsia="Times New Roman"/>
          <w:sz w:val="24"/>
          <w:szCs w:val="24"/>
        </w:rPr>
        <w:t xml:space="preserve">- в </w:t>
      </w:r>
      <w:r w:rsidR="00505CB0">
        <w:rPr>
          <w:rFonts w:eastAsia="Times New Roman"/>
          <w:sz w:val="24"/>
          <w:szCs w:val="24"/>
        </w:rPr>
        <w:t>других случаях, предусмотренных Трудовым кодексом Российской Федерации или иными федеральными законами.</w:t>
      </w:r>
    </w:p>
    <w:p w:rsidR="00505CB0" w:rsidRDefault="00505CB0" w:rsidP="00505CB0">
      <w:pPr>
        <w:spacing w:line="13" w:lineRule="exact"/>
        <w:rPr>
          <w:rFonts w:eastAsia="Times New Roman"/>
          <w:sz w:val="24"/>
          <w:szCs w:val="24"/>
        </w:rPr>
      </w:pPr>
    </w:p>
    <w:p w:rsidR="00505CB0" w:rsidRDefault="00505CB0" w:rsidP="00EA1B46">
      <w:pPr>
        <w:spacing w:line="237" w:lineRule="auto"/>
        <w:jc w:val="both"/>
        <w:rPr>
          <w:rFonts w:eastAsia="Times New Roman"/>
          <w:sz w:val="24"/>
          <w:szCs w:val="24"/>
        </w:rPr>
      </w:pPr>
      <w:r>
        <w:rPr>
          <w:rFonts w:eastAsia="Times New Roman"/>
          <w:sz w:val="24"/>
          <w:szCs w:val="24"/>
        </w:rPr>
        <w:t>2.6. 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 (статья 60 Трудового кодекса Российской Федерации).</w:t>
      </w:r>
    </w:p>
    <w:p w:rsidR="00BF6048" w:rsidRDefault="00BF6048">
      <w:pPr>
        <w:sectPr w:rsidR="00BF6048">
          <w:pgSz w:w="11900" w:h="16838"/>
          <w:pgMar w:top="698" w:right="846" w:bottom="427" w:left="1440" w:header="0" w:footer="0" w:gutter="0"/>
          <w:cols w:space="720" w:equalWidth="0">
            <w:col w:w="9620"/>
          </w:cols>
        </w:sectPr>
      </w:pPr>
    </w:p>
    <w:p w:rsidR="00BF6048" w:rsidRDefault="00BF6048">
      <w:pPr>
        <w:spacing w:line="13" w:lineRule="exact"/>
        <w:rPr>
          <w:rFonts w:eastAsia="Times New Roman"/>
          <w:sz w:val="24"/>
          <w:szCs w:val="24"/>
        </w:rPr>
      </w:pPr>
    </w:p>
    <w:p w:rsidR="00BF6048" w:rsidRDefault="00407C92" w:rsidP="00EA1B46">
      <w:pPr>
        <w:spacing w:line="237" w:lineRule="auto"/>
        <w:jc w:val="both"/>
        <w:rPr>
          <w:rFonts w:eastAsia="Times New Roman"/>
          <w:sz w:val="24"/>
          <w:szCs w:val="24"/>
        </w:rPr>
      </w:pPr>
      <w:r>
        <w:rPr>
          <w:rFonts w:eastAsia="Times New Roman"/>
          <w:sz w:val="24"/>
          <w:szCs w:val="24"/>
        </w:rPr>
        <w:t>2.7.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(статья 60.1 Трудового кодекса Российской Федерации).</w:t>
      </w:r>
    </w:p>
    <w:p w:rsidR="00BF6048" w:rsidRDefault="00EA1B46" w:rsidP="00EA1B46">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Трудовым кодекс</w:t>
      </w:r>
      <w:r w:rsidR="00407C92">
        <w:rPr>
          <w:rFonts w:ascii="Arial" w:eastAsia="Arial" w:hAnsi="Arial" w:cs="Arial"/>
          <w:sz w:val="19"/>
          <w:szCs w:val="19"/>
        </w:rPr>
        <w:t>ом</w:t>
      </w:r>
      <w:r w:rsidR="00407C92">
        <w:rPr>
          <w:rFonts w:eastAsia="Times New Roman"/>
          <w:sz w:val="24"/>
          <w:szCs w:val="24"/>
        </w:rPr>
        <w:t xml:space="preserve"> Российской Федерации и иными федеральными законами.</w:t>
      </w:r>
    </w:p>
    <w:p w:rsidR="00BF6048" w:rsidRDefault="00EA1B46" w:rsidP="00EA1B46">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Трудовым кодекс</w:t>
      </w:r>
      <w:r w:rsidR="00407C92">
        <w:rPr>
          <w:rFonts w:ascii="Arial" w:eastAsia="Arial" w:hAnsi="Arial" w:cs="Arial"/>
          <w:sz w:val="19"/>
          <w:szCs w:val="19"/>
        </w:rPr>
        <w:t>ом</w:t>
      </w:r>
      <w:r w:rsidR="00407C92">
        <w:rPr>
          <w:rFonts w:eastAsia="Times New Roman"/>
          <w:sz w:val="24"/>
          <w:szCs w:val="24"/>
        </w:rPr>
        <w:t xml:space="preserve"> Российской Федерации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(статья 282 Трудового кодекса Российской Федерации).</w:t>
      </w:r>
    </w:p>
    <w:p w:rsidR="00BF6048" w:rsidRDefault="00BF6048">
      <w:pPr>
        <w:spacing w:line="13" w:lineRule="exact"/>
        <w:rPr>
          <w:rFonts w:eastAsia="Times New Roman"/>
          <w:sz w:val="24"/>
          <w:szCs w:val="24"/>
        </w:rPr>
      </w:pPr>
    </w:p>
    <w:p w:rsidR="00BF6048" w:rsidRDefault="00407C92" w:rsidP="00EA1B46">
      <w:pPr>
        <w:spacing w:line="237" w:lineRule="auto"/>
        <w:jc w:val="both"/>
        <w:rPr>
          <w:rFonts w:eastAsia="Times New Roman"/>
          <w:sz w:val="24"/>
          <w:szCs w:val="24"/>
        </w:rPr>
      </w:pPr>
      <w:r>
        <w:rPr>
          <w:rFonts w:eastAsia="Times New Roman"/>
          <w:sz w:val="24"/>
          <w:szCs w:val="24"/>
        </w:rPr>
        <w:t>2.8.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Трудового кодекса Российской Федерации).</w:t>
      </w:r>
    </w:p>
    <w:p w:rsidR="00BF6048" w:rsidRDefault="00BF6048">
      <w:pPr>
        <w:spacing w:line="17" w:lineRule="exact"/>
        <w:rPr>
          <w:rFonts w:eastAsia="Times New Roman"/>
          <w:sz w:val="24"/>
          <w:szCs w:val="24"/>
        </w:rPr>
      </w:pPr>
    </w:p>
    <w:p w:rsidR="00BF6048" w:rsidRDefault="00EA1B46" w:rsidP="00EA1B46">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F6048" w:rsidRDefault="00BF6048">
      <w:pPr>
        <w:spacing w:line="16" w:lineRule="exact"/>
        <w:rPr>
          <w:rFonts w:eastAsia="Times New Roman"/>
          <w:sz w:val="24"/>
          <w:szCs w:val="24"/>
        </w:rPr>
      </w:pPr>
    </w:p>
    <w:p w:rsidR="00BF6048" w:rsidRDefault="00EA1B46" w:rsidP="00EA1B46">
      <w:pPr>
        <w:spacing w:line="234" w:lineRule="auto"/>
        <w:ind w:right="20"/>
        <w:rPr>
          <w:rFonts w:eastAsia="Times New Roman"/>
          <w:sz w:val="24"/>
          <w:szCs w:val="24"/>
        </w:rPr>
      </w:pPr>
      <w:r>
        <w:rPr>
          <w:rFonts w:eastAsia="Times New Roman"/>
          <w:sz w:val="24"/>
          <w:szCs w:val="24"/>
        </w:rPr>
        <w:t xml:space="preserve">      </w:t>
      </w:r>
      <w:r w:rsidR="00407C92">
        <w:rPr>
          <w:rFonts w:eastAsia="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F6048" w:rsidRDefault="00BF6048">
      <w:pPr>
        <w:spacing w:line="13" w:lineRule="exact"/>
        <w:rPr>
          <w:rFonts w:eastAsia="Times New Roman"/>
          <w:sz w:val="24"/>
          <w:szCs w:val="24"/>
        </w:rPr>
      </w:pPr>
    </w:p>
    <w:p w:rsidR="00BF6048" w:rsidRDefault="00EA1B46" w:rsidP="00EA1B46">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F6048" w:rsidRDefault="00BF6048">
      <w:pPr>
        <w:spacing w:line="13" w:lineRule="exact"/>
        <w:rPr>
          <w:rFonts w:eastAsia="Times New Roman"/>
          <w:sz w:val="24"/>
          <w:szCs w:val="24"/>
        </w:rPr>
      </w:pPr>
    </w:p>
    <w:p w:rsidR="00BF6048" w:rsidRDefault="00407C92" w:rsidP="00EA1B46">
      <w:pPr>
        <w:spacing w:line="237" w:lineRule="auto"/>
        <w:jc w:val="both"/>
        <w:rPr>
          <w:rFonts w:eastAsia="Times New Roman"/>
          <w:sz w:val="24"/>
          <w:szCs w:val="24"/>
        </w:rPr>
      </w:pPr>
      <w:r>
        <w:rPr>
          <w:rFonts w:eastAsia="Times New Roman"/>
          <w:sz w:val="24"/>
          <w:szCs w:val="24"/>
        </w:rPr>
        <w:t>2.9.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BF6048" w:rsidRDefault="00BF6048">
      <w:pPr>
        <w:spacing w:line="17" w:lineRule="exact"/>
        <w:rPr>
          <w:rFonts w:eastAsia="Times New Roman"/>
          <w:sz w:val="24"/>
          <w:szCs w:val="24"/>
        </w:rPr>
      </w:pPr>
    </w:p>
    <w:p w:rsidR="00BF6048" w:rsidRDefault="00EA1B46" w:rsidP="00EA1B46">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Работник обязан приступить к исполнению трудовых обязанностей со дня, определенного трудовым договором.</w:t>
      </w:r>
    </w:p>
    <w:p w:rsidR="00BF6048" w:rsidRDefault="00BF6048">
      <w:pPr>
        <w:spacing w:line="13" w:lineRule="exact"/>
        <w:rPr>
          <w:rFonts w:eastAsia="Times New Roman"/>
          <w:sz w:val="24"/>
          <w:szCs w:val="24"/>
        </w:rPr>
      </w:pPr>
    </w:p>
    <w:p w:rsidR="00BF6048" w:rsidRDefault="00EA1B46" w:rsidP="00EA1B46">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F6048" w:rsidRDefault="00BF6048">
      <w:pPr>
        <w:spacing w:line="13" w:lineRule="exact"/>
        <w:rPr>
          <w:rFonts w:eastAsia="Times New Roman"/>
          <w:sz w:val="24"/>
          <w:szCs w:val="24"/>
        </w:rPr>
      </w:pPr>
    </w:p>
    <w:p w:rsidR="00BF6048" w:rsidRDefault="00EA1B46" w:rsidP="00EA1B46">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Если работник не приступил к работе в день начала работы, установленный в соответствии с частью второй или третьей статьи 61 Трудового кодекса Российской Федерации, то работодатель имеет право аннулировать трудовой договор.</w:t>
      </w:r>
    </w:p>
    <w:p w:rsidR="00BF6048" w:rsidRDefault="00EA1B46" w:rsidP="00EA1B46">
      <w:pPr>
        <w:spacing w:line="237" w:lineRule="auto"/>
        <w:jc w:val="both"/>
        <w:rPr>
          <w:sz w:val="20"/>
          <w:szCs w:val="20"/>
        </w:rPr>
      </w:pPr>
      <w:r>
        <w:rPr>
          <w:sz w:val="20"/>
          <w:szCs w:val="20"/>
        </w:rPr>
        <w:t xml:space="preserve">      </w:t>
      </w:r>
      <w:r w:rsidR="00407C92">
        <w:rPr>
          <w:rFonts w:eastAsia="Times New Roman"/>
          <w:sz w:val="24"/>
          <w:szCs w:val="24"/>
        </w:rPr>
        <w:t>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BF6048" w:rsidRDefault="00407C92" w:rsidP="00EA1B46">
      <w:pPr>
        <w:spacing w:line="238" w:lineRule="auto"/>
        <w:jc w:val="both"/>
        <w:rPr>
          <w:sz w:val="20"/>
          <w:szCs w:val="20"/>
        </w:rPr>
      </w:pPr>
      <w:r>
        <w:rPr>
          <w:rFonts w:eastAsia="Times New Roman"/>
          <w:sz w:val="24"/>
          <w:szCs w:val="24"/>
        </w:rPr>
        <w:t xml:space="preserve">2.10. </w:t>
      </w:r>
      <w:r w:rsidR="006A37DC">
        <w:rPr>
          <w:rFonts w:eastAsia="Times New Roman"/>
          <w:sz w:val="24"/>
          <w:szCs w:val="24"/>
        </w:rPr>
        <w:t xml:space="preserve"> </w:t>
      </w:r>
      <w:r>
        <w:rPr>
          <w:rFonts w:eastAsia="Times New Roman"/>
          <w:sz w:val="24"/>
          <w:szCs w:val="24"/>
        </w:rP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(статья 62 Трудового кодекса Российской Федерации).</w:t>
      </w:r>
    </w:p>
    <w:p w:rsidR="00BF6048" w:rsidRDefault="00BF6048">
      <w:pPr>
        <w:spacing w:line="21" w:lineRule="exact"/>
        <w:rPr>
          <w:sz w:val="20"/>
          <w:szCs w:val="20"/>
        </w:rPr>
      </w:pPr>
    </w:p>
    <w:p w:rsidR="00BF6048" w:rsidRDefault="00407C92" w:rsidP="00EA1B46">
      <w:pPr>
        <w:spacing w:line="234" w:lineRule="auto"/>
        <w:ind w:right="20"/>
        <w:jc w:val="both"/>
        <w:rPr>
          <w:sz w:val="20"/>
          <w:szCs w:val="20"/>
        </w:rPr>
      </w:pPr>
      <w:r>
        <w:rPr>
          <w:rFonts w:eastAsia="Times New Roman"/>
          <w:sz w:val="24"/>
          <w:szCs w:val="24"/>
        </w:rPr>
        <w:t>2.11. При заключении трудового договора лицо, поступающее на работу, предъявляет работодателю:</w:t>
      </w:r>
    </w:p>
    <w:p w:rsidR="00BF6048" w:rsidRDefault="00BF6048">
      <w:pPr>
        <w:spacing w:line="2" w:lineRule="exact"/>
        <w:rPr>
          <w:sz w:val="20"/>
          <w:szCs w:val="20"/>
        </w:rPr>
      </w:pPr>
    </w:p>
    <w:p w:rsidR="00BF6048" w:rsidRDefault="00407C92">
      <w:pPr>
        <w:ind w:left="800"/>
        <w:rPr>
          <w:sz w:val="20"/>
          <w:szCs w:val="20"/>
        </w:rPr>
      </w:pPr>
      <w:r>
        <w:rPr>
          <w:rFonts w:eastAsia="Times New Roman"/>
          <w:sz w:val="24"/>
          <w:szCs w:val="24"/>
        </w:rPr>
        <w:lastRenderedPageBreak/>
        <w:t>паспорт или иной документ, удостоверяющий личность;</w:t>
      </w:r>
    </w:p>
    <w:p w:rsidR="00BF6048" w:rsidRDefault="00BF6048">
      <w:pPr>
        <w:spacing w:line="13" w:lineRule="exact"/>
        <w:rPr>
          <w:sz w:val="20"/>
          <w:szCs w:val="20"/>
        </w:rPr>
      </w:pPr>
    </w:p>
    <w:p w:rsidR="00BF6048" w:rsidRDefault="00407C92">
      <w:pPr>
        <w:spacing w:line="234" w:lineRule="auto"/>
        <w:ind w:left="260" w:firstLine="540"/>
        <w:jc w:val="both"/>
        <w:rPr>
          <w:sz w:val="20"/>
          <w:szCs w:val="20"/>
        </w:rPr>
      </w:pPr>
      <w:r>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F6048" w:rsidRDefault="00BF6048">
      <w:pPr>
        <w:spacing w:line="2" w:lineRule="exact"/>
        <w:rPr>
          <w:sz w:val="20"/>
          <w:szCs w:val="20"/>
        </w:rPr>
      </w:pPr>
    </w:p>
    <w:p w:rsidR="00BF6048" w:rsidRDefault="00407C92">
      <w:pPr>
        <w:ind w:left="800"/>
        <w:rPr>
          <w:sz w:val="20"/>
          <w:szCs w:val="20"/>
        </w:rPr>
      </w:pPr>
      <w:r>
        <w:rPr>
          <w:rFonts w:eastAsia="Times New Roman"/>
          <w:sz w:val="24"/>
          <w:szCs w:val="24"/>
        </w:rPr>
        <w:t>страховое свидетельство государственного пенсионного страхования;</w:t>
      </w:r>
    </w:p>
    <w:p w:rsidR="00BF6048" w:rsidRDefault="00BF6048">
      <w:pPr>
        <w:spacing w:line="12" w:lineRule="exact"/>
        <w:rPr>
          <w:sz w:val="20"/>
          <w:szCs w:val="20"/>
        </w:rPr>
      </w:pPr>
    </w:p>
    <w:p w:rsidR="00BF6048" w:rsidRDefault="00407C92">
      <w:pPr>
        <w:spacing w:line="234" w:lineRule="auto"/>
        <w:ind w:left="260" w:firstLine="540"/>
        <w:jc w:val="both"/>
        <w:rPr>
          <w:sz w:val="20"/>
          <w:szCs w:val="20"/>
        </w:rPr>
      </w:pPr>
      <w:r>
        <w:rPr>
          <w:rFonts w:eastAsia="Times New Roman"/>
          <w:sz w:val="24"/>
          <w:szCs w:val="24"/>
        </w:rPr>
        <w:t>документы воинского учета - для военнообязанных и лиц, подлежащих призыву на военную службу;</w:t>
      </w:r>
    </w:p>
    <w:p w:rsidR="00BF6048" w:rsidRDefault="00BF6048">
      <w:pPr>
        <w:spacing w:line="14" w:lineRule="exact"/>
        <w:rPr>
          <w:sz w:val="20"/>
          <w:szCs w:val="20"/>
        </w:rPr>
      </w:pPr>
    </w:p>
    <w:p w:rsidR="00BF6048" w:rsidRDefault="00407C92">
      <w:pPr>
        <w:spacing w:line="234" w:lineRule="auto"/>
        <w:ind w:left="260" w:firstLine="540"/>
        <w:jc w:val="both"/>
        <w:rPr>
          <w:sz w:val="20"/>
          <w:szCs w:val="20"/>
        </w:rPr>
      </w:pPr>
      <w:r>
        <w:rPr>
          <w:rFonts w:eastAsia="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F6048" w:rsidRDefault="00BF6048">
      <w:pPr>
        <w:spacing w:line="14" w:lineRule="exact"/>
        <w:rPr>
          <w:sz w:val="20"/>
          <w:szCs w:val="20"/>
        </w:rPr>
      </w:pPr>
    </w:p>
    <w:p w:rsidR="00BF6048" w:rsidRPr="006A37DC" w:rsidRDefault="00407C92" w:rsidP="006A37DC">
      <w:pPr>
        <w:spacing w:line="238" w:lineRule="auto"/>
        <w:ind w:left="260" w:firstLine="540"/>
        <w:jc w:val="both"/>
        <w:rPr>
          <w:rFonts w:eastAsia="Times New Roman"/>
          <w:sz w:val="24"/>
          <w:szCs w:val="24"/>
        </w:rPr>
      </w:pPr>
      <w:r>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sidR="006A37DC">
        <w:rPr>
          <w:rFonts w:eastAsia="Times New Roman"/>
          <w:sz w:val="24"/>
          <w:szCs w:val="24"/>
        </w:rPr>
        <w:t>рованию в сфере внутренних дел  (</w:t>
      </w:r>
      <w:r>
        <w:rPr>
          <w:rFonts w:eastAsia="Times New Roman"/>
          <w:sz w:val="24"/>
          <w:szCs w:val="24"/>
        </w:rPr>
        <w:t>при поступлении на работу, связанную с деятельностью, к осуществлению которой</w:t>
      </w:r>
    </w:p>
    <w:p w:rsidR="00BF6048" w:rsidRDefault="00BF6048">
      <w:pPr>
        <w:spacing w:line="14" w:lineRule="exact"/>
        <w:rPr>
          <w:sz w:val="20"/>
          <w:szCs w:val="20"/>
        </w:rPr>
      </w:pPr>
    </w:p>
    <w:p w:rsidR="00BF6048" w:rsidRDefault="00407C92">
      <w:pPr>
        <w:numPr>
          <w:ilvl w:val="0"/>
          <w:numId w:val="5"/>
        </w:numPr>
        <w:tabs>
          <w:tab w:val="left" w:pos="437"/>
        </w:tabs>
        <w:spacing w:line="236" w:lineRule="auto"/>
        <w:ind w:left="260" w:firstLine="2"/>
        <w:jc w:val="both"/>
        <w:rPr>
          <w:rFonts w:eastAsia="Times New Roman"/>
          <w:sz w:val="24"/>
          <w:szCs w:val="24"/>
        </w:rPr>
      </w:pPr>
      <w:r>
        <w:rPr>
          <w:rFonts w:eastAsia="Times New Roman"/>
          <w:sz w:val="24"/>
          <w:szCs w:val="24"/>
        </w:rPr>
        <w:t>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r w:rsidR="006A37DC">
        <w:rPr>
          <w:rFonts w:eastAsia="Times New Roman"/>
          <w:sz w:val="24"/>
          <w:szCs w:val="24"/>
        </w:rPr>
        <w:t>)</w:t>
      </w:r>
      <w:r>
        <w:rPr>
          <w:rFonts w:eastAsia="Times New Roman"/>
          <w:sz w:val="24"/>
          <w:szCs w:val="24"/>
        </w:rPr>
        <w:t>;</w:t>
      </w:r>
    </w:p>
    <w:p w:rsidR="00BF6048" w:rsidRDefault="00BF6048">
      <w:pPr>
        <w:spacing w:line="1" w:lineRule="exact"/>
        <w:rPr>
          <w:rFonts w:eastAsia="Times New Roman"/>
          <w:sz w:val="24"/>
          <w:szCs w:val="24"/>
        </w:rPr>
      </w:pPr>
    </w:p>
    <w:p w:rsidR="00BF6048" w:rsidRDefault="00407C92">
      <w:pPr>
        <w:ind w:left="800"/>
        <w:rPr>
          <w:rFonts w:eastAsia="Times New Roman"/>
          <w:sz w:val="24"/>
          <w:szCs w:val="24"/>
        </w:rPr>
      </w:pPr>
      <w:r>
        <w:rPr>
          <w:rFonts w:eastAsia="Times New Roman"/>
          <w:sz w:val="24"/>
          <w:szCs w:val="24"/>
        </w:rPr>
        <w:t>заключение обязательного предварительного медицинского осмотра (обследования).</w:t>
      </w:r>
    </w:p>
    <w:p w:rsidR="00BF6048" w:rsidRDefault="00BF6048">
      <w:pPr>
        <w:spacing w:line="12" w:lineRule="exact"/>
        <w:rPr>
          <w:rFonts w:eastAsia="Times New Roman"/>
          <w:sz w:val="24"/>
          <w:szCs w:val="24"/>
        </w:rPr>
      </w:pPr>
    </w:p>
    <w:p w:rsidR="00BF6048" w:rsidRDefault="00EA1B46" w:rsidP="00EA1B46">
      <w:pPr>
        <w:tabs>
          <w:tab w:val="left" w:pos="1054"/>
        </w:tabs>
        <w:spacing w:line="237"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F6048" w:rsidRDefault="00BF6048">
      <w:pPr>
        <w:spacing w:line="17" w:lineRule="exact"/>
        <w:rPr>
          <w:rFonts w:eastAsia="Times New Roman"/>
          <w:sz w:val="24"/>
          <w:szCs w:val="24"/>
        </w:rPr>
      </w:pPr>
    </w:p>
    <w:p w:rsidR="00BF6048" w:rsidRDefault="00EA1B46" w:rsidP="00EA1B46">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BF6048" w:rsidRDefault="00BF6048">
      <w:pPr>
        <w:spacing w:line="14" w:lineRule="exact"/>
        <w:rPr>
          <w:rFonts w:eastAsia="Times New Roman"/>
          <w:sz w:val="24"/>
          <w:szCs w:val="24"/>
        </w:rPr>
      </w:pPr>
    </w:p>
    <w:p w:rsidR="00BF6048" w:rsidRDefault="00EA1B46" w:rsidP="00EA1B46">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F6048" w:rsidRDefault="00BF6048">
      <w:pPr>
        <w:spacing w:line="13" w:lineRule="exact"/>
        <w:rPr>
          <w:rFonts w:eastAsia="Times New Roman"/>
          <w:sz w:val="24"/>
          <w:szCs w:val="24"/>
        </w:rPr>
      </w:pPr>
    </w:p>
    <w:p w:rsidR="00BF6048" w:rsidRDefault="00EA1B46" w:rsidP="00EA1B46">
      <w:pPr>
        <w:tabs>
          <w:tab w:val="left" w:pos="1035"/>
        </w:tabs>
        <w:spacing w:line="237"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(статья 65 Трудового кодекса Российской Федерации).</w:t>
      </w:r>
    </w:p>
    <w:p w:rsidR="00BF6048" w:rsidRDefault="00BF6048">
      <w:pPr>
        <w:spacing w:line="13" w:lineRule="exact"/>
        <w:rPr>
          <w:rFonts w:eastAsia="Times New Roman"/>
          <w:sz w:val="24"/>
          <w:szCs w:val="24"/>
        </w:rPr>
      </w:pPr>
    </w:p>
    <w:p w:rsidR="00BF6048" w:rsidRDefault="00407C92" w:rsidP="00B32B15">
      <w:pPr>
        <w:spacing w:line="236" w:lineRule="auto"/>
        <w:jc w:val="both"/>
        <w:rPr>
          <w:rFonts w:eastAsia="Times New Roman"/>
          <w:sz w:val="24"/>
          <w:szCs w:val="24"/>
        </w:rPr>
      </w:pPr>
      <w:r>
        <w:rPr>
          <w:rFonts w:eastAsia="Times New Roman"/>
          <w:sz w:val="24"/>
          <w:szCs w:val="24"/>
        </w:rPr>
        <w:t>2.12.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F6048" w:rsidRDefault="00BF6048">
      <w:pPr>
        <w:spacing w:line="1" w:lineRule="exact"/>
        <w:rPr>
          <w:rFonts w:eastAsia="Times New Roman"/>
          <w:sz w:val="24"/>
          <w:szCs w:val="24"/>
        </w:rPr>
      </w:pPr>
    </w:p>
    <w:p w:rsidR="00B32B15" w:rsidRDefault="00407C92" w:rsidP="00B32B15">
      <w:pPr>
        <w:spacing w:line="236" w:lineRule="auto"/>
        <w:jc w:val="both"/>
        <w:rPr>
          <w:sz w:val="20"/>
          <w:szCs w:val="20"/>
        </w:rPr>
      </w:pPr>
      <w:r>
        <w:rPr>
          <w:rFonts w:eastAsia="Times New Roman"/>
          <w:sz w:val="24"/>
          <w:szCs w:val="24"/>
        </w:rPr>
        <w:t>Приказ (распоряжение) работодателя о приеме на работу объявляется работнику под</w:t>
      </w:r>
      <w:r w:rsidR="00B32B15" w:rsidRPr="00B32B15">
        <w:rPr>
          <w:rFonts w:eastAsia="Times New Roman"/>
          <w:sz w:val="24"/>
          <w:szCs w:val="24"/>
        </w:rPr>
        <w:t xml:space="preserve"> </w:t>
      </w:r>
      <w:r w:rsidR="00B32B15">
        <w:rPr>
          <w:rFonts w:eastAsia="Times New Roman"/>
          <w:sz w:val="24"/>
          <w:szCs w:val="24"/>
        </w:rPr>
        <w:t>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B32B15" w:rsidRDefault="00B32B15" w:rsidP="00B32B15">
      <w:pPr>
        <w:spacing w:line="14" w:lineRule="exact"/>
        <w:rPr>
          <w:sz w:val="20"/>
          <w:szCs w:val="20"/>
        </w:rPr>
      </w:pPr>
    </w:p>
    <w:p w:rsidR="00B32B15" w:rsidRDefault="00B32B15" w:rsidP="00B32B15">
      <w:pPr>
        <w:spacing w:line="237" w:lineRule="auto"/>
        <w:jc w:val="both"/>
        <w:rPr>
          <w:sz w:val="20"/>
          <w:szCs w:val="20"/>
        </w:rPr>
      </w:pPr>
      <w:r>
        <w:rPr>
          <w:rFonts w:eastAsia="Times New Roman"/>
          <w:sz w:val="24"/>
          <w:szCs w:val="24"/>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(статья 68 Трудового кодекса Российской Федерации).</w:t>
      </w:r>
    </w:p>
    <w:p w:rsidR="00B32B15" w:rsidRDefault="00B32B15" w:rsidP="00B32B15">
      <w:pPr>
        <w:spacing w:line="17" w:lineRule="exact"/>
        <w:rPr>
          <w:sz w:val="20"/>
          <w:szCs w:val="20"/>
        </w:rPr>
      </w:pPr>
    </w:p>
    <w:p w:rsidR="00B32B15" w:rsidRDefault="00B32B15" w:rsidP="00B32B15">
      <w:pPr>
        <w:spacing w:line="236" w:lineRule="auto"/>
        <w:jc w:val="both"/>
        <w:rPr>
          <w:sz w:val="20"/>
          <w:szCs w:val="20"/>
        </w:rPr>
      </w:pPr>
      <w:r>
        <w:rPr>
          <w:rFonts w:eastAsia="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32B15" w:rsidRDefault="00B32B15" w:rsidP="00B32B15">
      <w:pPr>
        <w:spacing w:line="14" w:lineRule="exact"/>
        <w:rPr>
          <w:sz w:val="20"/>
          <w:szCs w:val="20"/>
        </w:rPr>
      </w:pPr>
    </w:p>
    <w:p w:rsidR="00B32B15" w:rsidRDefault="00B32B15" w:rsidP="00B32B15">
      <w:pPr>
        <w:spacing w:line="237" w:lineRule="auto"/>
        <w:jc w:val="both"/>
        <w:rPr>
          <w:sz w:val="20"/>
          <w:szCs w:val="20"/>
        </w:rPr>
      </w:pPr>
      <w:r>
        <w:rPr>
          <w:rFonts w:eastAsia="Times New Roman"/>
          <w:sz w:val="24"/>
          <w:szCs w:val="24"/>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статья 62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rsidR="00BF6048" w:rsidRPr="00B32B15" w:rsidRDefault="00BF6048">
      <w:pPr>
        <w:rPr>
          <w:rFonts w:eastAsia="Times New Roman"/>
          <w:sz w:val="24"/>
          <w:szCs w:val="24"/>
        </w:rPr>
        <w:sectPr w:rsidR="00BF6048" w:rsidRPr="00B32B15">
          <w:pgSz w:w="11900" w:h="16838"/>
          <w:pgMar w:top="710" w:right="846" w:bottom="427" w:left="1440" w:header="0" w:footer="0" w:gutter="0"/>
          <w:cols w:space="720" w:equalWidth="0">
            <w:col w:w="9620"/>
          </w:cols>
        </w:sectPr>
      </w:pPr>
    </w:p>
    <w:p w:rsidR="00BF6048" w:rsidRDefault="00BF6048">
      <w:pPr>
        <w:spacing w:line="18" w:lineRule="exact"/>
        <w:rPr>
          <w:sz w:val="20"/>
          <w:szCs w:val="20"/>
        </w:rPr>
      </w:pPr>
    </w:p>
    <w:p w:rsidR="00BF6048" w:rsidRDefault="00B32B15" w:rsidP="00B32B15">
      <w:pPr>
        <w:tabs>
          <w:tab w:val="left" w:pos="1172"/>
        </w:tabs>
        <w:spacing w:line="236"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F6048" w:rsidRDefault="00BF6048">
      <w:pPr>
        <w:spacing w:line="1" w:lineRule="exact"/>
        <w:rPr>
          <w:rFonts w:eastAsia="Times New Roman"/>
          <w:sz w:val="24"/>
          <w:szCs w:val="24"/>
        </w:rPr>
      </w:pPr>
    </w:p>
    <w:p w:rsidR="00BF6048" w:rsidRDefault="00407C92" w:rsidP="00B32B15">
      <w:pPr>
        <w:rPr>
          <w:rFonts w:eastAsia="Times New Roman"/>
          <w:sz w:val="24"/>
          <w:szCs w:val="24"/>
        </w:rPr>
      </w:pPr>
      <w:r>
        <w:rPr>
          <w:rFonts w:eastAsia="Times New Roman"/>
          <w:sz w:val="24"/>
          <w:szCs w:val="24"/>
        </w:rPr>
        <w:t>Испытание при приеме на работу не устанавливается для:</w:t>
      </w:r>
    </w:p>
    <w:p w:rsidR="00BF6048" w:rsidRDefault="00BF6048">
      <w:pPr>
        <w:spacing w:line="12" w:lineRule="exact"/>
        <w:rPr>
          <w:rFonts w:eastAsia="Times New Roman"/>
          <w:sz w:val="24"/>
          <w:szCs w:val="24"/>
        </w:rPr>
      </w:pPr>
    </w:p>
    <w:p w:rsidR="00BF6048" w:rsidRDefault="00407C92">
      <w:pPr>
        <w:spacing w:line="236" w:lineRule="auto"/>
        <w:ind w:left="260" w:firstLine="540"/>
        <w:jc w:val="both"/>
        <w:rPr>
          <w:rFonts w:eastAsia="Times New Roman"/>
          <w:sz w:val="24"/>
          <w:szCs w:val="24"/>
        </w:rPr>
      </w:pPr>
      <w:r>
        <w:rPr>
          <w:rFonts w:eastAsia="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F6048" w:rsidRDefault="00BF6048">
      <w:pPr>
        <w:spacing w:line="13" w:lineRule="exact"/>
        <w:rPr>
          <w:rFonts w:eastAsia="Times New Roman"/>
          <w:sz w:val="24"/>
          <w:szCs w:val="24"/>
        </w:rPr>
      </w:pPr>
    </w:p>
    <w:p w:rsidR="00BF6048" w:rsidRDefault="00407C92">
      <w:pPr>
        <w:spacing w:line="234" w:lineRule="auto"/>
        <w:ind w:left="800" w:right="960"/>
        <w:rPr>
          <w:rFonts w:eastAsia="Times New Roman"/>
          <w:sz w:val="24"/>
          <w:szCs w:val="24"/>
        </w:rPr>
      </w:pPr>
      <w:r>
        <w:rPr>
          <w:rFonts w:eastAsia="Times New Roman"/>
          <w:sz w:val="24"/>
          <w:szCs w:val="24"/>
        </w:rPr>
        <w:t>беременных женщин и женщин, имеющих детей в возрасте до полутора лет; лиц, не достигших возраста восемнадцати лет;</w:t>
      </w:r>
    </w:p>
    <w:p w:rsidR="00BF6048" w:rsidRDefault="00BF6048">
      <w:pPr>
        <w:spacing w:line="13" w:lineRule="exact"/>
        <w:rPr>
          <w:rFonts w:eastAsia="Times New Roman"/>
          <w:sz w:val="24"/>
          <w:szCs w:val="24"/>
        </w:rPr>
      </w:pPr>
    </w:p>
    <w:p w:rsidR="00BF6048" w:rsidRDefault="00407C92">
      <w:pPr>
        <w:spacing w:line="237" w:lineRule="auto"/>
        <w:ind w:left="260" w:firstLine="540"/>
        <w:jc w:val="both"/>
        <w:rPr>
          <w:rFonts w:eastAsia="Times New Roman"/>
          <w:sz w:val="24"/>
          <w:szCs w:val="24"/>
        </w:rPr>
      </w:pPr>
      <w:r>
        <w:rPr>
          <w:rFonts w:eastAsia="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F6048" w:rsidRDefault="00BF6048">
      <w:pPr>
        <w:spacing w:line="2" w:lineRule="exact"/>
        <w:rPr>
          <w:rFonts w:eastAsia="Times New Roman"/>
          <w:sz w:val="24"/>
          <w:szCs w:val="24"/>
        </w:rPr>
      </w:pPr>
    </w:p>
    <w:p w:rsidR="00BF6048" w:rsidRDefault="00407C92">
      <w:pPr>
        <w:ind w:left="800"/>
        <w:rPr>
          <w:rFonts w:eastAsia="Times New Roman"/>
          <w:sz w:val="24"/>
          <w:szCs w:val="24"/>
        </w:rPr>
      </w:pPr>
      <w:r>
        <w:rPr>
          <w:rFonts w:eastAsia="Times New Roman"/>
          <w:sz w:val="24"/>
          <w:szCs w:val="24"/>
        </w:rPr>
        <w:t>лиц, избранных на выборную должность на оплачиваемую работу;</w:t>
      </w:r>
    </w:p>
    <w:p w:rsidR="00BF6048" w:rsidRDefault="00BF6048">
      <w:pPr>
        <w:spacing w:line="12"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t>лиц, приглашенных на работу в порядке перевода от другого работодателя по согласованию между работодателями;</w:t>
      </w:r>
    </w:p>
    <w:p w:rsidR="00BF6048" w:rsidRDefault="00BF6048">
      <w:pPr>
        <w:spacing w:line="1" w:lineRule="exact"/>
        <w:rPr>
          <w:rFonts w:eastAsia="Times New Roman"/>
          <w:sz w:val="24"/>
          <w:szCs w:val="24"/>
        </w:rPr>
      </w:pPr>
    </w:p>
    <w:p w:rsidR="00BF6048" w:rsidRDefault="00407C92">
      <w:pPr>
        <w:ind w:left="800"/>
        <w:rPr>
          <w:rFonts w:eastAsia="Times New Roman"/>
          <w:sz w:val="24"/>
          <w:szCs w:val="24"/>
        </w:rPr>
      </w:pPr>
      <w:r>
        <w:rPr>
          <w:rFonts w:eastAsia="Times New Roman"/>
          <w:sz w:val="24"/>
          <w:szCs w:val="24"/>
        </w:rPr>
        <w:t>лиц, заключающих трудовой договор на срок до двух месяцев;</w:t>
      </w:r>
    </w:p>
    <w:p w:rsidR="00BF6048" w:rsidRDefault="00BF6048">
      <w:pPr>
        <w:spacing w:line="12"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t>иных лиц в случаях, предусмотренных Трудовым кодексом Российской Федерации, иными федеральными законами, коллективным договором.</w:t>
      </w:r>
    </w:p>
    <w:p w:rsidR="00BF6048" w:rsidRDefault="00BF6048">
      <w:pPr>
        <w:spacing w:line="13"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Срок испытания не может превышать трех месяцев, а для заместителей руководителя, главных бухгалтеров и их заместителей, - шести месяцев, если иное не установлено федеральным законом.</w:t>
      </w:r>
    </w:p>
    <w:p w:rsidR="00BF6048" w:rsidRDefault="00BF6048">
      <w:pPr>
        <w:spacing w:line="13" w:lineRule="exact"/>
        <w:rPr>
          <w:rFonts w:eastAsia="Times New Roman"/>
          <w:sz w:val="24"/>
          <w:szCs w:val="24"/>
        </w:rPr>
      </w:pPr>
    </w:p>
    <w:p w:rsidR="00BF6048" w:rsidRDefault="00B32B15" w:rsidP="00B32B15">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При заключении трудового договора на срок от двух до шести месяцев испытание не может превышать двух недель.</w:t>
      </w:r>
    </w:p>
    <w:p w:rsidR="00BF6048" w:rsidRDefault="00BF6048">
      <w:pPr>
        <w:spacing w:line="13" w:lineRule="exact"/>
        <w:rPr>
          <w:rFonts w:eastAsia="Times New Roman"/>
          <w:sz w:val="24"/>
          <w:szCs w:val="24"/>
        </w:rPr>
      </w:pPr>
    </w:p>
    <w:p w:rsidR="00BF6048" w:rsidRDefault="00B32B15" w:rsidP="00B32B15">
      <w:pPr>
        <w:tabs>
          <w:tab w:val="left" w:pos="1153"/>
        </w:tabs>
        <w:spacing w:line="236"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срок испытания не засчитываются период временной нетрудоспособности работника и другие периоды, когда он фактически отсутствовал на работе (статья 70 Трудового кодекса Российской Федерации).</w:t>
      </w:r>
    </w:p>
    <w:p w:rsidR="00BF6048" w:rsidRDefault="00BF6048">
      <w:pPr>
        <w:spacing w:line="14" w:lineRule="exact"/>
        <w:rPr>
          <w:rFonts w:eastAsia="Times New Roman"/>
          <w:sz w:val="24"/>
          <w:szCs w:val="24"/>
        </w:rPr>
      </w:pPr>
    </w:p>
    <w:p w:rsidR="00BF6048" w:rsidRDefault="00407C92" w:rsidP="00B32B15">
      <w:pPr>
        <w:spacing w:line="237" w:lineRule="auto"/>
        <w:jc w:val="both"/>
        <w:rPr>
          <w:rFonts w:eastAsia="Times New Roman"/>
          <w:sz w:val="24"/>
          <w:szCs w:val="24"/>
        </w:rPr>
      </w:pPr>
      <w:r>
        <w:rPr>
          <w:rFonts w:eastAsia="Times New Roman"/>
          <w:sz w:val="24"/>
          <w:szCs w:val="24"/>
        </w:rPr>
        <w:t>2.14.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F6048" w:rsidRDefault="00BF6048">
      <w:pPr>
        <w:spacing w:line="17"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F6048" w:rsidRDefault="00BF6048">
      <w:pPr>
        <w:spacing w:line="1" w:lineRule="exact"/>
        <w:rPr>
          <w:rFonts w:eastAsia="Times New Roman"/>
          <w:sz w:val="24"/>
          <w:szCs w:val="24"/>
        </w:rPr>
      </w:pPr>
    </w:p>
    <w:p w:rsidR="00BF6048" w:rsidRPr="00B32B15" w:rsidRDefault="00407C92" w:rsidP="00B32B15">
      <w:pPr>
        <w:rPr>
          <w:rFonts w:eastAsia="Times New Roman"/>
          <w:sz w:val="24"/>
          <w:szCs w:val="24"/>
        </w:rPr>
      </w:pPr>
      <w:r>
        <w:rPr>
          <w:rFonts w:eastAsia="Times New Roman"/>
          <w:sz w:val="24"/>
          <w:szCs w:val="24"/>
        </w:rPr>
        <w:t>Если срок испытания истек, а работник продолжает работу, то он считается</w:t>
      </w:r>
      <w:r w:rsidR="00B32B15">
        <w:rPr>
          <w:rFonts w:eastAsia="Times New Roman"/>
          <w:sz w:val="24"/>
          <w:szCs w:val="24"/>
        </w:rPr>
        <w:t xml:space="preserve"> </w:t>
      </w:r>
      <w:r>
        <w:rPr>
          <w:rFonts w:eastAsia="Times New Roman"/>
          <w:sz w:val="24"/>
          <w:szCs w:val="24"/>
        </w:rPr>
        <w:t>выдержавшим испытание и последующее расторжение трудового договора допускается только на общих основаниях.</w:t>
      </w:r>
    </w:p>
    <w:p w:rsidR="00BF6048" w:rsidRDefault="00BF6048">
      <w:pPr>
        <w:spacing w:line="14" w:lineRule="exact"/>
        <w:rPr>
          <w:sz w:val="20"/>
          <w:szCs w:val="20"/>
        </w:rPr>
      </w:pPr>
    </w:p>
    <w:p w:rsidR="00BF6048" w:rsidRDefault="00B32B15" w:rsidP="00B32B15">
      <w:pPr>
        <w:spacing w:line="237" w:lineRule="auto"/>
        <w:jc w:val="both"/>
        <w:rPr>
          <w:sz w:val="20"/>
          <w:szCs w:val="20"/>
        </w:rPr>
      </w:pPr>
      <w:r>
        <w:rPr>
          <w:rFonts w:eastAsia="Times New Roman"/>
          <w:sz w:val="24"/>
          <w:szCs w:val="24"/>
        </w:rPr>
        <w:t xml:space="preserve">     </w:t>
      </w:r>
      <w:r w:rsidR="00407C92">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(статья 71 Трудового кодекса Российской Федерации).</w:t>
      </w:r>
    </w:p>
    <w:p w:rsidR="00BF6048" w:rsidRDefault="00BF6048">
      <w:pPr>
        <w:spacing w:line="14" w:lineRule="exact"/>
        <w:rPr>
          <w:sz w:val="20"/>
          <w:szCs w:val="20"/>
        </w:rPr>
      </w:pPr>
    </w:p>
    <w:p w:rsidR="00BF6048" w:rsidRDefault="00407C92" w:rsidP="00B32B15">
      <w:pPr>
        <w:spacing w:line="237" w:lineRule="auto"/>
        <w:jc w:val="both"/>
        <w:rPr>
          <w:sz w:val="20"/>
          <w:szCs w:val="20"/>
        </w:rPr>
      </w:pPr>
      <w:r>
        <w:rPr>
          <w:rFonts w:eastAsia="Times New Roman"/>
          <w:sz w:val="24"/>
          <w:szCs w:val="24"/>
        </w:rPr>
        <w:t>2.15. К педагогической деятельности в Детском саду допускаются лица, имеющие среднее профессиональное или высшее профессиональной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BF6048" w:rsidRDefault="00BF6048">
      <w:pPr>
        <w:spacing w:line="102" w:lineRule="exact"/>
        <w:rPr>
          <w:sz w:val="20"/>
          <w:szCs w:val="20"/>
        </w:rPr>
      </w:pPr>
    </w:p>
    <w:p w:rsidR="00BF6048" w:rsidRDefault="00407C92" w:rsidP="00B32B15">
      <w:pPr>
        <w:tabs>
          <w:tab w:val="left" w:pos="960"/>
        </w:tabs>
        <w:rPr>
          <w:sz w:val="20"/>
          <w:szCs w:val="20"/>
        </w:rPr>
      </w:pPr>
      <w:r>
        <w:rPr>
          <w:rFonts w:eastAsia="Times New Roman"/>
          <w:sz w:val="24"/>
          <w:szCs w:val="24"/>
        </w:rPr>
        <w:t>2.16.</w:t>
      </w:r>
      <w:r>
        <w:rPr>
          <w:sz w:val="20"/>
          <w:szCs w:val="20"/>
        </w:rPr>
        <w:tab/>
      </w:r>
      <w:r>
        <w:rPr>
          <w:rFonts w:eastAsia="Times New Roman"/>
          <w:sz w:val="23"/>
          <w:szCs w:val="23"/>
        </w:rPr>
        <w:t>К педагогической деятельности не допускаются лица:</w:t>
      </w:r>
    </w:p>
    <w:p w:rsidR="00BF6048" w:rsidRDefault="00BF6048">
      <w:pPr>
        <w:spacing w:line="113" w:lineRule="exact"/>
        <w:rPr>
          <w:sz w:val="20"/>
          <w:szCs w:val="20"/>
        </w:rPr>
      </w:pPr>
    </w:p>
    <w:p w:rsidR="00BF6048" w:rsidRDefault="00407C92">
      <w:pPr>
        <w:spacing w:line="234" w:lineRule="auto"/>
        <w:ind w:left="260" w:right="480" w:firstLine="708"/>
        <w:rPr>
          <w:sz w:val="20"/>
          <w:szCs w:val="20"/>
        </w:rPr>
      </w:pPr>
      <w:r>
        <w:rPr>
          <w:rFonts w:eastAsia="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BF6048" w:rsidRDefault="00BF6048">
      <w:pPr>
        <w:spacing w:line="112" w:lineRule="exact"/>
        <w:rPr>
          <w:sz w:val="20"/>
          <w:szCs w:val="20"/>
        </w:rPr>
      </w:pPr>
    </w:p>
    <w:p w:rsidR="00BF6048" w:rsidRDefault="00407C92">
      <w:pPr>
        <w:spacing w:line="238" w:lineRule="auto"/>
        <w:ind w:left="260" w:right="120" w:firstLine="708"/>
        <w:rPr>
          <w:sz w:val="20"/>
          <w:szCs w:val="20"/>
        </w:rPr>
      </w:pPr>
      <w:r>
        <w:rPr>
          <w:rFonts w:eastAsia="Times New Roman"/>
          <w:sz w:val="24"/>
          <w:szCs w:val="24"/>
        </w:rPr>
        <w:t xml:space="preserve">б)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w:t>
      </w:r>
      <w:r>
        <w:rPr>
          <w:rFonts w:eastAsia="Times New Roman"/>
          <w:sz w:val="24"/>
          <w:szCs w:val="24"/>
        </w:rPr>
        <w:lastRenderedPageBreak/>
        <w:t>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F6048" w:rsidRDefault="00BF6048">
      <w:pPr>
        <w:spacing w:line="120" w:lineRule="exact"/>
        <w:rPr>
          <w:sz w:val="20"/>
          <w:szCs w:val="20"/>
        </w:rPr>
      </w:pPr>
    </w:p>
    <w:p w:rsidR="00BF6048" w:rsidRDefault="00407C92">
      <w:pPr>
        <w:spacing w:line="234" w:lineRule="auto"/>
        <w:ind w:left="260" w:right="540" w:firstLine="708"/>
        <w:rPr>
          <w:sz w:val="20"/>
          <w:szCs w:val="20"/>
        </w:rPr>
      </w:pPr>
      <w:r>
        <w:rPr>
          <w:rFonts w:eastAsia="Times New Roman"/>
          <w:sz w:val="24"/>
          <w:szCs w:val="24"/>
        </w:rPr>
        <w:t>в) имеющие неснятую или непогашенную судимость за умышленные тяжкие и особо тяжкие преступления;</w:t>
      </w:r>
    </w:p>
    <w:p w:rsidR="00BF6048" w:rsidRDefault="00BF6048">
      <w:pPr>
        <w:spacing w:line="102" w:lineRule="exact"/>
        <w:rPr>
          <w:sz w:val="20"/>
          <w:szCs w:val="20"/>
        </w:rPr>
      </w:pPr>
    </w:p>
    <w:p w:rsidR="00BF6048" w:rsidRDefault="00407C92">
      <w:pPr>
        <w:ind w:left="980"/>
        <w:rPr>
          <w:sz w:val="20"/>
          <w:szCs w:val="20"/>
        </w:rPr>
      </w:pPr>
      <w:r>
        <w:rPr>
          <w:rFonts w:eastAsia="Times New Roman"/>
          <w:sz w:val="24"/>
          <w:szCs w:val="24"/>
        </w:rPr>
        <w:t>г) признанные недееспособными в установленном федеральным законом порядке;</w:t>
      </w:r>
    </w:p>
    <w:p w:rsidR="00BF6048" w:rsidRDefault="00BF6048">
      <w:pPr>
        <w:spacing w:line="111" w:lineRule="exact"/>
        <w:rPr>
          <w:sz w:val="20"/>
          <w:szCs w:val="20"/>
        </w:rPr>
      </w:pPr>
    </w:p>
    <w:p w:rsidR="00BF6048" w:rsidRDefault="00AB5861" w:rsidP="00AB5861">
      <w:pPr>
        <w:spacing w:line="237" w:lineRule="auto"/>
        <w:ind w:left="260"/>
        <w:jc w:val="both"/>
        <w:rPr>
          <w:sz w:val="20"/>
          <w:szCs w:val="20"/>
        </w:rPr>
      </w:pPr>
      <w:r>
        <w:rPr>
          <w:rFonts w:eastAsia="Times New Roman"/>
          <w:sz w:val="24"/>
          <w:szCs w:val="24"/>
        </w:rPr>
        <w:t xml:space="preserve">            </w:t>
      </w:r>
      <w:r w:rsidR="00407C92">
        <w:rPr>
          <w:rFonts w:eastAsia="Times New Roman"/>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BF6048" w:rsidRDefault="00BF6048">
      <w:pPr>
        <w:spacing w:line="14" w:lineRule="exact"/>
        <w:rPr>
          <w:sz w:val="20"/>
          <w:szCs w:val="20"/>
        </w:rPr>
      </w:pPr>
    </w:p>
    <w:p w:rsidR="00BF6048" w:rsidRDefault="00407C92" w:rsidP="00B32B15">
      <w:pPr>
        <w:spacing w:line="234" w:lineRule="auto"/>
        <w:jc w:val="both"/>
        <w:rPr>
          <w:sz w:val="20"/>
          <w:szCs w:val="20"/>
        </w:rPr>
      </w:pPr>
      <w:r>
        <w:rPr>
          <w:rFonts w:eastAsia="Times New Roman"/>
          <w:sz w:val="24"/>
          <w:szCs w:val="24"/>
        </w:rPr>
        <w:t>2.17. На каждого работника Детского сада заводится личное дело, которое состоит из следующих документов:</w:t>
      </w:r>
    </w:p>
    <w:p w:rsidR="00BF6048" w:rsidRDefault="00BF6048">
      <w:pPr>
        <w:spacing w:line="2" w:lineRule="exact"/>
        <w:rPr>
          <w:sz w:val="20"/>
          <w:szCs w:val="20"/>
        </w:rPr>
      </w:pPr>
    </w:p>
    <w:p w:rsidR="00BF6048" w:rsidRDefault="00407C92">
      <w:pPr>
        <w:ind w:left="980"/>
        <w:rPr>
          <w:sz w:val="20"/>
          <w:szCs w:val="20"/>
        </w:rPr>
      </w:pPr>
      <w:r>
        <w:rPr>
          <w:rFonts w:eastAsia="Times New Roman"/>
          <w:sz w:val="24"/>
          <w:szCs w:val="24"/>
        </w:rPr>
        <w:t>заявление о приёме на работу;</w:t>
      </w:r>
    </w:p>
    <w:p w:rsidR="00BF6048" w:rsidRDefault="00407C92">
      <w:pPr>
        <w:ind w:left="1040"/>
        <w:rPr>
          <w:sz w:val="20"/>
          <w:szCs w:val="20"/>
        </w:rPr>
      </w:pPr>
      <w:r>
        <w:rPr>
          <w:rFonts w:eastAsia="Times New Roman"/>
          <w:sz w:val="24"/>
          <w:szCs w:val="24"/>
        </w:rPr>
        <w:t>автобиография;</w:t>
      </w:r>
    </w:p>
    <w:p w:rsidR="00BF6048" w:rsidRDefault="00407C92">
      <w:pPr>
        <w:ind w:left="1040"/>
        <w:rPr>
          <w:sz w:val="20"/>
          <w:szCs w:val="20"/>
        </w:rPr>
      </w:pPr>
      <w:r>
        <w:rPr>
          <w:rFonts w:eastAsia="Times New Roman"/>
          <w:sz w:val="24"/>
          <w:szCs w:val="24"/>
        </w:rPr>
        <w:t>личная карточка работника (форма Т-2);</w:t>
      </w:r>
    </w:p>
    <w:p w:rsidR="00BF6048" w:rsidRDefault="00BF6048">
      <w:pPr>
        <w:spacing w:line="12" w:lineRule="exact"/>
        <w:rPr>
          <w:sz w:val="20"/>
          <w:szCs w:val="20"/>
        </w:rPr>
      </w:pPr>
    </w:p>
    <w:p w:rsidR="00BF6048" w:rsidRDefault="00407C92">
      <w:pPr>
        <w:spacing w:line="234" w:lineRule="auto"/>
        <w:ind w:left="260" w:firstLine="708"/>
        <w:rPr>
          <w:sz w:val="20"/>
          <w:szCs w:val="20"/>
        </w:rPr>
      </w:pPr>
      <w:r>
        <w:rPr>
          <w:rFonts w:eastAsia="Times New Roman"/>
          <w:sz w:val="24"/>
          <w:szCs w:val="24"/>
        </w:rPr>
        <w:t>копии документа об образовании и (или) профессиональной подготовке и (или) повышении квалификации;</w:t>
      </w:r>
    </w:p>
    <w:p w:rsidR="00BF6048" w:rsidRDefault="00BF6048">
      <w:pPr>
        <w:spacing w:line="14" w:lineRule="exact"/>
        <w:rPr>
          <w:sz w:val="20"/>
          <w:szCs w:val="20"/>
        </w:rPr>
      </w:pPr>
    </w:p>
    <w:p w:rsidR="00BF6048" w:rsidRDefault="00407C92">
      <w:pPr>
        <w:spacing w:line="237" w:lineRule="auto"/>
        <w:ind w:left="960" w:right="1540" w:firstLine="10"/>
        <w:rPr>
          <w:sz w:val="20"/>
          <w:szCs w:val="20"/>
        </w:rPr>
      </w:pPr>
      <w:r>
        <w:rPr>
          <w:rFonts w:eastAsia="Times New Roman"/>
          <w:sz w:val="24"/>
          <w:szCs w:val="24"/>
        </w:rPr>
        <w:t xml:space="preserve">выписки из приказов о приёме, перемещении, увольнении; заявление о согласии работника на обработку персональных данных; </w:t>
      </w:r>
      <w:r w:rsidRPr="00AB5861">
        <w:rPr>
          <w:rFonts w:eastAsia="Times New Roman"/>
          <w:sz w:val="24"/>
          <w:szCs w:val="24"/>
        </w:rPr>
        <w:t>справку о наличии (отсутствии) судимости</w:t>
      </w:r>
      <w:r>
        <w:rPr>
          <w:rFonts w:eastAsia="Times New Roman"/>
          <w:color w:val="FF0000"/>
          <w:sz w:val="24"/>
          <w:szCs w:val="24"/>
        </w:rPr>
        <w:t>;</w:t>
      </w:r>
      <w:r>
        <w:rPr>
          <w:rFonts w:eastAsia="Times New Roman"/>
          <w:sz w:val="24"/>
          <w:szCs w:val="24"/>
        </w:rPr>
        <w:t xml:space="preserve"> экземпляр трудового договора.</w:t>
      </w:r>
    </w:p>
    <w:p w:rsidR="00BF6048" w:rsidRDefault="00BF6048">
      <w:pPr>
        <w:spacing w:line="20" w:lineRule="exact"/>
        <w:rPr>
          <w:sz w:val="20"/>
          <w:szCs w:val="20"/>
        </w:rPr>
      </w:pPr>
    </w:p>
    <w:p w:rsidR="00BF6048" w:rsidRDefault="00407C92">
      <w:pPr>
        <w:ind w:left="1040"/>
        <w:rPr>
          <w:sz w:val="20"/>
          <w:szCs w:val="20"/>
        </w:rPr>
      </w:pPr>
      <w:r>
        <w:rPr>
          <w:rFonts w:eastAsia="Times New Roman"/>
          <w:sz w:val="24"/>
          <w:szCs w:val="24"/>
        </w:rPr>
        <w:t>После увольнения работника его личное дело хранится в Детском саду 75 лет.</w:t>
      </w:r>
    </w:p>
    <w:p w:rsidR="00BF6048" w:rsidRDefault="00407C92" w:rsidP="00B32B15">
      <w:pPr>
        <w:tabs>
          <w:tab w:val="left" w:pos="960"/>
        </w:tabs>
        <w:rPr>
          <w:sz w:val="20"/>
          <w:szCs w:val="20"/>
        </w:rPr>
      </w:pPr>
      <w:r>
        <w:rPr>
          <w:rFonts w:eastAsia="Times New Roman"/>
          <w:sz w:val="24"/>
          <w:szCs w:val="24"/>
        </w:rPr>
        <w:t>2.18.Изменение  определенных  сторонами  условий  трудового  договора,  в  том  числе</w:t>
      </w:r>
    </w:p>
    <w:p w:rsidR="00BF6048" w:rsidRDefault="00407C92" w:rsidP="00B32B15">
      <w:pPr>
        <w:rPr>
          <w:sz w:val="20"/>
          <w:szCs w:val="20"/>
        </w:rPr>
      </w:pPr>
      <w:r>
        <w:rPr>
          <w:rFonts w:eastAsia="Times New Roman"/>
          <w:sz w:val="24"/>
          <w:szCs w:val="24"/>
        </w:rPr>
        <w:t>перевод на другую работу, допускается только по соглашению сторон трудового договора,</w:t>
      </w:r>
    </w:p>
    <w:p w:rsidR="00BF6048" w:rsidRDefault="00407C92" w:rsidP="00B32B15">
      <w:pPr>
        <w:rPr>
          <w:sz w:val="20"/>
          <w:szCs w:val="20"/>
        </w:rPr>
      </w:pPr>
      <w:r>
        <w:rPr>
          <w:rFonts w:eastAsia="Times New Roman"/>
          <w:sz w:val="24"/>
          <w:szCs w:val="24"/>
        </w:rPr>
        <w:t>за исключением случаев, предусмотренных Трудовым кодексом Российской Федерации.</w:t>
      </w:r>
    </w:p>
    <w:p w:rsidR="00BF6048" w:rsidRDefault="00407C92" w:rsidP="00B32B15">
      <w:pPr>
        <w:tabs>
          <w:tab w:val="left" w:pos="1700"/>
          <w:tab w:val="left" w:pos="2140"/>
          <w:tab w:val="left" w:pos="3440"/>
          <w:tab w:val="left" w:pos="5120"/>
          <w:tab w:val="left" w:pos="6400"/>
          <w:tab w:val="left" w:pos="7440"/>
          <w:tab w:val="left" w:pos="8680"/>
        </w:tabs>
        <w:rPr>
          <w:sz w:val="20"/>
          <w:szCs w:val="20"/>
        </w:rPr>
      </w:pPr>
      <w:r>
        <w:rPr>
          <w:rFonts w:eastAsia="Times New Roman"/>
          <w:sz w:val="24"/>
          <w:szCs w:val="24"/>
        </w:rPr>
        <w:t>Соглашение</w:t>
      </w:r>
      <w:r>
        <w:rPr>
          <w:rFonts w:eastAsia="Times New Roman"/>
          <w:sz w:val="24"/>
          <w:szCs w:val="24"/>
        </w:rPr>
        <w:tab/>
        <w:t>об</w:t>
      </w:r>
      <w:r>
        <w:rPr>
          <w:rFonts w:eastAsia="Times New Roman"/>
          <w:sz w:val="24"/>
          <w:szCs w:val="24"/>
        </w:rPr>
        <w:tab/>
        <w:t>изменении</w:t>
      </w:r>
      <w:r>
        <w:rPr>
          <w:rFonts w:eastAsia="Times New Roman"/>
          <w:sz w:val="24"/>
          <w:szCs w:val="24"/>
        </w:rPr>
        <w:tab/>
        <w:t>определенных</w:t>
      </w:r>
      <w:r>
        <w:rPr>
          <w:rFonts w:eastAsia="Times New Roman"/>
          <w:sz w:val="24"/>
          <w:szCs w:val="24"/>
        </w:rPr>
        <w:tab/>
        <w:t>сторонами</w:t>
      </w:r>
      <w:r>
        <w:rPr>
          <w:rFonts w:eastAsia="Times New Roman"/>
          <w:sz w:val="24"/>
          <w:szCs w:val="24"/>
        </w:rPr>
        <w:tab/>
        <w:t>условий</w:t>
      </w:r>
      <w:r>
        <w:rPr>
          <w:rFonts w:eastAsia="Times New Roman"/>
          <w:sz w:val="24"/>
          <w:szCs w:val="24"/>
        </w:rPr>
        <w:tab/>
        <w:t>трудового</w:t>
      </w:r>
      <w:r>
        <w:rPr>
          <w:sz w:val="20"/>
          <w:szCs w:val="20"/>
        </w:rPr>
        <w:tab/>
      </w:r>
      <w:r>
        <w:rPr>
          <w:rFonts w:eastAsia="Times New Roman"/>
          <w:sz w:val="23"/>
          <w:szCs w:val="23"/>
        </w:rPr>
        <w:t>договора</w:t>
      </w:r>
    </w:p>
    <w:p w:rsidR="00BF6048" w:rsidRDefault="00407C92" w:rsidP="00B32B15">
      <w:pPr>
        <w:rPr>
          <w:sz w:val="20"/>
          <w:szCs w:val="20"/>
        </w:rPr>
      </w:pPr>
      <w:r>
        <w:rPr>
          <w:rFonts w:eastAsia="Times New Roman"/>
          <w:sz w:val="24"/>
          <w:szCs w:val="24"/>
        </w:rPr>
        <w:t>заключается в письменной форме (статья 72 Трудового кодекса Российской Федерации).</w:t>
      </w:r>
    </w:p>
    <w:p w:rsidR="00BF6048" w:rsidRDefault="00BF6048">
      <w:pPr>
        <w:spacing w:line="12" w:lineRule="exact"/>
        <w:rPr>
          <w:sz w:val="20"/>
          <w:szCs w:val="20"/>
        </w:rPr>
      </w:pPr>
    </w:p>
    <w:p w:rsidR="00BF6048" w:rsidRDefault="00B32B15" w:rsidP="00B32B15">
      <w:pPr>
        <w:spacing w:line="236" w:lineRule="auto"/>
        <w:jc w:val="both"/>
        <w:rPr>
          <w:sz w:val="20"/>
          <w:szCs w:val="20"/>
        </w:rPr>
      </w:pPr>
      <w:r>
        <w:rPr>
          <w:rFonts w:eastAsia="Times New Roman"/>
          <w:sz w:val="24"/>
          <w:szCs w:val="24"/>
        </w:rPr>
        <w:t xml:space="preserve">      </w:t>
      </w:r>
      <w:r w:rsidR="00407C92">
        <w:rPr>
          <w:rFonts w:eastAsia="Times New Roman"/>
          <w:sz w:val="24"/>
          <w:szCs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w:t>
      </w:r>
    </w:p>
    <w:p w:rsidR="00BF6048" w:rsidRDefault="00BF6048">
      <w:pPr>
        <w:spacing w:line="14" w:lineRule="exact"/>
        <w:rPr>
          <w:sz w:val="20"/>
          <w:szCs w:val="20"/>
        </w:rPr>
      </w:pPr>
    </w:p>
    <w:p w:rsidR="00B32B15" w:rsidRDefault="00B32B15" w:rsidP="00B32B15">
      <w:pPr>
        <w:spacing w:line="234" w:lineRule="auto"/>
        <w:jc w:val="both"/>
        <w:rPr>
          <w:sz w:val="20"/>
          <w:szCs w:val="20"/>
        </w:rPr>
      </w:pPr>
      <w:r>
        <w:rPr>
          <w:rFonts w:eastAsia="Times New Roman"/>
          <w:sz w:val="24"/>
          <w:szCs w:val="24"/>
        </w:rPr>
        <w:t xml:space="preserve">у </w:t>
      </w:r>
      <w:r w:rsidR="00407C92">
        <w:rPr>
          <w:rFonts w:eastAsia="Times New Roman"/>
          <w:sz w:val="24"/>
          <w:szCs w:val="24"/>
        </w:rPr>
        <w:t>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w:t>
      </w:r>
      <w:r w:rsidRPr="00B32B15">
        <w:rPr>
          <w:rFonts w:eastAsia="Times New Roman"/>
          <w:sz w:val="24"/>
          <w:szCs w:val="24"/>
        </w:rPr>
        <w:t xml:space="preserve"> </w:t>
      </w:r>
      <w:r>
        <w:rPr>
          <w:rFonts w:eastAsia="Times New Roman"/>
          <w:sz w:val="24"/>
          <w:szCs w:val="24"/>
        </w:rPr>
        <w:t>работника, за исключением случаев, предусмотренных частями второй и третьей статьи 72.2 Трудового кодекса Российской Федерации.</w:t>
      </w:r>
    </w:p>
    <w:p w:rsidR="00B32B15" w:rsidRDefault="00B32B15" w:rsidP="00B32B15">
      <w:pPr>
        <w:spacing w:line="236" w:lineRule="auto"/>
        <w:jc w:val="both"/>
        <w:rPr>
          <w:sz w:val="20"/>
          <w:szCs w:val="20"/>
        </w:rPr>
      </w:pPr>
      <w:r>
        <w:rPr>
          <w:rFonts w:eastAsia="Times New Roman"/>
          <w:sz w:val="24"/>
          <w:szCs w:val="24"/>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w:t>
      </w:r>
    </w:p>
    <w:p w:rsidR="00B32B15" w:rsidRDefault="00B32B15" w:rsidP="00B32B15">
      <w:pPr>
        <w:spacing w:line="2" w:lineRule="exact"/>
        <w:rPr>
          <w:sz w:val="20"/>
          <w:szCs w:val="20"/>
        </w:rPr>
      </w:pPr>
    </w:p>
    <w:p w:rsidR="00B32B15" w:rsidRDefault="00B32B15" w:rsidP="00B32B15">
      <w:pPr>
        <w:tabs>
          <w:tab w:val="left" w:pos="560"/>
        </w:tabs>
        <w:rPr>
          <w:rFonts w:eastAsia="Times New Roman"/>
          <w:sz w:val="24"/>
          <w:szCs w:val="24"/>
        </w:rPr>
      </w:pPr>
      <w:r>
        <w:rPr>
          <w:rFonts w:eastAsia="Times New Roman"/>
          <w:sz w:val="24"/>
          <w:szCs w:val="24"/>
        </w:rPr>
        <w:t>Трудового кодекса Российской Федерации).</w:t>
      </w:r>
    </w:p>
    <w:p w:rsidR="00B32B15" w:rsidRDefault="00B32B15" w:rsidP="00B32B15">
      <w:pPr>
        <w:spacing w:line="12" w:lineRule="exact"/>
        <w:rPr>
          <w:sz w:val="20"/>
          <w:szCs w:val="20"/>
        </w:rPr>
      </w:pPr>
    </w:p>
    <w:p w:rsidR="00B32B15" w:rsidRDefault="00B32B15" w:rsidP="00B32B15">
      <w:pPr>
        <w:spacing w:line="237" w:lineRule="auto"/>
        <w:jc w:val="both"/>
        <w:rPr>
          <w:sz w:val="20"/>
          <w:szCs w:val="20"/>
        </w:rPr>
      </w:pPr>
      <w:r>
        <w:rPr>
          <w:rFonts w:eastAsia="Times New Roman"/>
          <w:sz w:val="24"/>
          <w:szCs w:val="24"/>
        </w:rPr>
        <w:t xml:space="preserve">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B32B15" w:rsidRDefault="00B32B15" w:rsidP="00B32B15">
      <w:pPr>
        <w:spacing w:line="14" w:lineRule="exact"/>
        <w:rPr>
          <w:sz w:val="20"/>
          <w:szCs w:val="20"/>
        </w:rPr>
      </w:pPr>
    </w:p>
    <w:p w:rsidR="00B32B15" w:rsidRDefault="00B32B15" w:rsidP="00B32B15">
      <w:pPr>
        <w:spacing w:line="234" w:lineRule="auto"/>
        <w:jc w:val="both"/>
        <w:rPr>
          <w:sz w:val="20"/>
          <w:szCs w:val="20"/>
        </w:rPr>
      </w:pPr>
      <w:r>
        <w:rPr>
          <w:rFonts w:eastAsia="Times New Roman"/>
          <w:sz w:val="24"/>
          <w:szCs w:val="24"/>
        </w:rPr>
        <w:t xml:space="preserve">     Запрещается переводить и перемещать работника на работу, противопоказанную ему по состоянию здоровья (статья 72.1 Трудового кодекса Российской Федерации).</w:t>
      </w:r>
    </w:p>
    <w:p w:rsidR="00B32B15" w:rsidRDefault="00B32B15" w:rsidP="00B32B15">
      <w:pPr>
        <w:spacing w:line="14" w:lineRule="exact"/>
        <w:rPr>
          <w:sz w:val="20"/>
          <w:szCs w:val="20"/>
        </w:rPr>
      </w:pPr>
    </w:p>
    <w:p w:rsidR="00B32B15" w:rsidRDefault="00B32B15" w:rsidP="00B32B15">
      <w:pPr>
        <w:spacing w:line="236" w:lineRule="auto"/>
        <w:jc w:val="both"/>
        <w:rPr>
          <w:sz w:val="20"/>
          <w:szCs w:val="20"/>
        </w:rPr>
      </w:pPr>
      <w:r>
        <w:rPr>
          <w:rFonts w:eastAsia="Times New Roman"/>
          <w:sz w:val="24"/>
          <w:szCs w:val="24"/>
        </w:rPr>
        <w:t xml:space="preserve">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BF6048" w:rsidRPr="00B32B15" w:rsidRDefault="00BF6048" w:rsidP="00B32B15">
      <w:pPr>
        <w:tabs>
          <w:tab w:val="left" w:pos="526"/>
        </w:tabs>
        <w:spacing w:line="234" w:lineRule="auto"/>
        <w:jc w:val="both"/>
        <w:rPr>
          <w:rFonts w:eastAsia="Times New Roman"/>
          <w:sz w:val="24"/>
          <w:szCs w:val="24"/>
        </w:rPr>
        <w:sectPr w:rsidR="00BF6048" w:rsidRPr="00B32B15">
          <w:pgSz w:w="11900" w:h="16838"/>
          <w:pgMar w:top="986" w:right="846" w:bottom="427" w:left="1440" w:header="0" w:footer="0" w:gutter="0"/>
          <w:cols w:space="720" w:equalWidth="0">
            <w:col w:w="9620"/>
          </w:cols>
        </w:sectPr>
      </w:pPr>
    </w:p>
    <w:p w:rsidR="00BF6048" w:rsidRDefault="00BF6048">
      <w:pPr>
        <w:spacing w:line="14" w:lineRule="exact"/>
        <w:rPr>
          <w:sz w:val="20"/>
          <w:szCs w:val="20"/>
        </w:rPr>
      </w:pPr>
    </w:p>
    <w:p w:rsidR="00BF6048" w:rsidRDefault="00407C92" w:rsidP="00B32B15">
      <w:pPr>
        <w:spacing w:line="238" w:lineRule="auto"/>
        <w:jc w:val="both"/>
        <w:rPr>
          <w:sz w:val="20"/>
          <w:szCs w:val="20"/>
        </w:rPr>
      </w:pPr>
      <w:r>
        <w:rPr>
          <w:rFonts w:eastAsia="Times New Roman"/>
          <w:sz w:val="24"/>
          <w:szCs w:val="24"/>
        </w:rPr>
        <w:t>2.19. По соглашению сторон, заключаемому в письменной форме, работник может быть временно переведен на другую работу в этом же Детском саду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F6048" w:rsidRDefault="00BF6048">
      <w:pPr>
        <w:spacing w:line="19" w:lineRule="exact"/>
        <w:rPr>
          <w:sz w:val="20"/>
          <w:szCs w:val="20"/>
        </w:rPr>
      </w:pPr>
    </w:p>
    <w:p w:rsidR="00BF6048" w:rsidRDefault="00B32B15" w:rsidP="00B32B15">
      <w:pPr>
        <w:tabs>
          <w:tab w:val="left" w:pos="1081"/>
        </w:tabs>
        <w:spacing w:line="238"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F6048" w:rsidRDefault="00BF6048">
      <w:pPr>
        <w:spacing w:line="16" w:lineRule="exact"/>
        <w:rPr>
          <w:rFonts w:eastAsia="Times New Roman"/>
          <w:sz w:val="24"/>
          <w:szCs w:val="24"/>
        </w:rPr>
      </w:pPr>
    </w:p>
    <w:p w:rsidR="00BF6048" w:rsidRDefault="00B32B15" w:rsidP="00B32B15">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72.2 Трудового кодекса Российской Федерации. При этом перевод на работу, требующую более низкой квалификации, допускается только с письменного согласия работника.</w:t>
      </w:r>
    </w:p>
    <w:p w:rsidR="00BF6048" w:rsidRDefault="00BF6048">
      <w:pPr>
        <w:spacing w:line="23"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 переводах, осуществляемых в случаях, предусмотренных частями второй и третьей статьи 72.2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rsidR="00BF6048" w:rsidRDefault="00BF6048">
      <w:pPr>
        <w:spacing w:line="13" w:lineRule="exact"/>
        <w:rPr>
          <w:rFonts w:eastAsia="Times New Roman"/>
          <w:sz w:val="24"/>
          <w:szCs w:val="24"/>
        </w:rPr>
      </w:pPr>
    </w:p>
    <w:p w:rsidR="00BF6048" w:rsidRDefault="00407C92" w:rsidP="00B32B15">
      <w:pPr>
        <w:spacing w:line="234" w:lineRule="auto"/>
        <w:jc w:val="both"/>
        <w:rPr>
          <w:rFonts w:eastAsia="Times New Roman"/>
          <w:sz w:val="24"/>
          <w:szCs w:val="24"/>
        </w:rPr>
      </w:pPr>
      <w:r>
        <w:rPr>
          <w:rFonts w:eastAsia="Times New Roman"/>
          <w:sz w:val="24"/>
          <w:szCs w:val="24"/>
        </w:rPr>
        <w:t>2.20. Работника, нуждающегося в переводе на другую работу в соответствии с медицинским заключением, выданным в порядке, установленном федеральными законами</w:t>
      </w:r>
      <w:r w:rsidR="00B32B15">
        <w:rPr>
          <w:rFonts w:eastAsia="Times New Roman"/>
          <w:sz w:val="24"/>
          <w:szCs w:val="24"/>
        </w:rPr>
        <w:t xml:space="preserve"> и </w:t>
      </w:r>
      <w:r>
        <w:rPr>
          <w:rFonts w:eastAsia="Times New Roman"/>
          <w:sz w:val="24"/>
          <w:szCs w:val="24"/>
        </w:rPr>
        <w:t>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F6048" w:rsidRDefault="00BF6048">
      <w:pPr>
        <w:spacing w:line="13" w:lineRule="exact"/>
        <w:rPr>
          <w:rFonts w:eastAsia="Times New Roman"/>
          <w:sz w:val="24"/>
          <w:szCs w:val="24"/>
        </w:rPr>
      </w:pPr>
    </w:p>
    <w:p w:rsidR="00BF6048" w:rsidRPr="00B32B15" w:rsidRDefault="00B32B15" w:rsidP="00B32B15">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w:t>
      </w:r>
      <w:r>
        <w:rPr>
          <w:rFonts w:eastAsia="Times New Roman"/>
          <w:sz w:val="24"/>
          <w:szCs w:val="24"/>
        </w:rPr>
        <w:t xml:space="preserve"> </w:t>
      </w:r>
      <w:r w:rsidR="00407C92">
        <w:rPr>
          <w:rFonts w:eastAsia="Times New Roman"/>
          <w:sz w:val="24"/>
          <w:szCs w:val="24"/>
        </w:rPr>
        <w:t>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w:t>
      </w:r>
      <w:r>
        <w:rPr>
          <w:rFonts w:eastAsia="Times New Roman"/>
          <w:sz w:val="24"/>
          <w:szCs w:val="24"/>
        </w:rPr>
        <w:t xml:space="preserve"> </w:t>
      </w:r>
      <w:r w:rsidR="00407C92">
        <w:rPr>
          <w:rFonts w:eastAsia="Times New Roman"/>
          <w:sz w:val="24"/>
          <w:szCs w:val="24"/>
        </w:rPr>
        <w:t>Трудовым кодексом Российской Федерации, иными федеральными законами, коллективным договором, соглашениями, трудовым договором.</w:t>
      </w:r>
    </w:p>
    <w:p w:rsidR="00BF6048" w:rsidRDefault="00BF6048">
      <w:pPr>
        <w:spacing w:line="14" w:lineRule="exact"/>
        <w:rPr>
          <w:sz w:val="20"/>
          <w:szCs w:val="20"/>
        </w:rPr>
      </w:pPr>
    </w:p>
    <w:p w:rsidR="00BF6048" w:rsidRDefault="00B32B15" w:rsidP="00B32B15">
      <w:pPr>
        <w:spacing w:line="237" w:lineRule="auto"/>
        <w:jc w:val="both"/>
        <w:rPr>
          <w:sz w:val="20"/>
          <w:szCs w:val="20"/>
        </w:rPr>
      </w:pPr>
      <w:r>
        <w:rPr>
          <w:rFonts w:eastAsia="Times New Roman"/>
          <w:sz w:val="24"/>
          <w:szCs w:val="24"/>
        </w:rPr>
        <w:t xml:space="preserve">    </w:t>
      </w:r>
      <w:r w:rsidR="00407C92">
        <w:rPr>
          <w:rFonts w:eastAsia="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rsidR="00BF6048" w:rsidRDefault="00BF6048">
      <w:pPr>
        <w:spacing w:line="17" w:lineRule="exact"/>
        <w:rPr>
          <w:sz w:val="20"/>
          <w:szCs w:val="20"/>
        </w:rPr>
      </w:pPr>
    </w:p>
    <w:p w:rsidR="00BF6048" w:rsidRDefault="00B32B15" w:rsidP="00B32B15">
      <w:pPr>
        <w:spacing w:line="239" w:lineRule="auto"/>
        <w:jc w:val="both"/>
        <w:rPr>
          <w:sz w:val="20"/>
          <w:szCs w:val="20"/>
        </w:rPr>
      </w:pPr>
      <w:r>
        <w:rPr>
          <w:rFonts w:eastAsia="Times New Roman"/>
          <w:sz w:val="24"/>
          <w:szCs w:val="24"/>
        </w:rPr>
        <w:t xml:space="preserve">    </w:t>
      </w:r>
      <w:r w:rsidR="00407C92">
        <w:rPr>
          <w:rFonts w:eastAsia="Times New Roman"/>
          <w:sz w:val="24"/>
          <w:szCs w:val="24"/>
        </w:rPr>
        <w:t>Трудовой договор заместителями руководителя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BF6048" w:rsidRDefault="00BF6048">
      <w:pPr>
        <w:spacing w:line="14" w:lineRule="exact"/>
        <w:rPr>
          <w:sz w:val="20"/>
          <w:szCs w:val="20"/>
        </w:rPr>
      </w:pPr>
    </w:p>
    <w:p w:rsidR="00BF6048" w:rsidRDefault="00407C92" w:rsidP="00B32B15">
      <w:pPr>
        <w:spacing w:line="237" w:lineRule="auto"/>
        <w:jc w:val="both"/>
        <w:rPr>
          <w:sz w:val="20"/>
          <w:szCs w:val="20"/>
        </w:rPr>
      </w:pPr>
      <w:r>
        <w:rPr>
          <w:rFonts w:eastAsia="Times New Roman"/>
          <w:sz w:val="24"/>
          <w:szCs w:val="24"/>
        </w:rPr>
        <w:lastRenderedPageBreak/>
        <w:t xml:space="preserve">2.21. </w:t>
      </w:r>
      <w:r w:rsidR="00AB5861">
        <w:rPr>
          <w:rFonts w:eastAsia="Times New Roman"/>
          <w:sz w:val="24"/>
          <w:szCs w:val="24"/>
        </w:rPr>
        <w:t xml:space="preserve"> </w:t>
      </w:r>
      <w:r>
        <w:rPr>
          <w:rFonts w:eastAsia="Times New Roman"/>
          <w:sz w:val="24"/>
          <w:szCs w:val="24"/>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BF6048" w:rsidRDefault="00BF6048">
      <w:pPr>
        <w:spacing w:line="14" w:lineRule="exact"/>
        <w:rPr>
          <w:sz w:val="20"/>
          <w:szCs w:val="20"/>
        </w:rPr>
      </w:pPr>
    </w:p>
    <w:p w:rsidR="00BF6048" w:rsidRDefault="00B32B15" w:rsidP="00B32B15">
      <w:pPr>
        <w:spacing w:line="236" w:lineRule="auto"/>
        <w:jc w:val="both"/>
        <w:rPr>
          <w:sz w:val="20"/>
          <w:szCs w:val="20"/>
        </w:rPr>
      </w:pPr>
      <w:r>
        <w:rPr>
          <w:rFonts w:eastAsia="Times New Roman"/>
          <w:sz w:val="24"/>
          <w:szCs w:val="24"/>
        </w:rPr>
        <w:t xml:space="preserve">     </w:t>
      </w:r>
      <w:r w:rsidR="00407C92">
        <w:rPr>
          <w:rFonts w:eastAsia="Times New Roman"/>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 (статья 75 Трудового кодекса Российской Федерации).</w:t>
      </w:r>
    </w:p>
    <w:p w:rsidR="00BF6048" w:rsidRDefault="00BF6048">
      <w:pPr>
        <w:spacing w:line="14" w:lineRule="exact"/>
        <w:rPr>
          <w:sz w:val="20"/>
          <w:szCs w:val="20"/>
        </w:rPr>
      </w:pPr>
    </w:p>
    <w:p w:rsidR="00BF6048" w:rsidRDefault="00B32B15" w:rsidP="00B32B15">
      <w:pPr>
        <w:tabs>
          <w:tab w:val="left" w:pos="1042"/>
        </w:tabs>
        <w:spacing w:line="236"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rsidR="00BF6048" w:rsidRDefault="00BF6048">
      <w:pPr>
        <w:spacing w:line="13"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BF6048" w:rsidRDefault="00BF6048">
      <w:pPr>
        <w:spacing w:line="13"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BF6048" w:rsidRDefault="00BF6048">
      <w:pPr>
        <w:spacing w:line="13" w:lineRule="exact"/>
        <w:rPr>
          <w:rFonts w:eastAsia="Times New Roman"/>
          <w:sz w:val="24"/>
          <w:szCs w:val="24"/>
        </w:rPr>
      </w:pPr>
    </w:p>
    <w:p w:rsidR="00BF6048" w:rsidRDefault="00B32B15" w:rsidP="00B32B15">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Трудового кодекса Российской Федерации.</w:t>
      </w:r>
    </w:p>
    <w:p w:rsidR="00BF6048" w:rsidRDefault="00BF6048">
      <w:pPr>
        <w:spacing w:line="13" w:lineRule="exact"/>
        <w:rPr>
          <w:rFonts w:eastAsia="Times New Roman"/>
          <w:sz w:val="24"/>
          <w:szCs w:val="24"/>
        </w:rPr>
      </w:pPr>
    </w:p>
    <w:p w:rsidR="00BF6048" w:rsidRDefault="00407C92" w:rsidP="00B32B15">
      <w:pPr>
        <w:spacing w:line="234" w:lineRule="auto"/>
        <w:rPr>
          <w:rFonts w:eastAsia="Times New Roman"/>
          <w:sz w:val="24"/>
          <w:szCs w:val="24"/>
        </w:rPr>
      </w:pPr>
      <w:r>
        <w:rPr>
          <w:rFonts w:eastAsia="Times New Roman"/>
          <w:sz w:val="24"/>
          <w:szCs w:val="24"/>
        </w:rPr>
        <w:t xml:space="preserve">2.22. </w:t>
      </w:r>
      <w:r w:rsidR="00AB5861">
        <w:rPr>
          <w:rFonts w:eastAsia="Times New Roman"/>
          <w:sz w:val="24"/>
          <w:szCs w:val="24"/>
        </w:rPr>
        <w:t xml:space="preserve">  </w:t>
      </w:r>
      <w:r>
        <w:rPr>
          <w:rFonts w:eastAsia="Times New Roman"/>
          <w:sz w:val="24"/>
          <w:szCs w:val="24"/>
        </w:rPr>
        <w:t>Работодатель обязан отстранить от работы (не допускать к работе) работника (статья 76 Трудового кодекса Российской Федерации):</w:t>
      </w:r>
    </w:p>
    <w:p w:rsidR="00BF6048" w:rsidRDefault="00BF6048">
      <w:pPr>
        <w:spacing w:line="14"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t>появившегося на работе в состоянии алкогольного, наркотического или иного токсического опьянения;</w:t>
      </w:r>
    </w:p>
    <w:p w:rsidR="00BF6048" w:rsidRDefault="00BF6048">
      <w:pPr>
        <w:spacing w:line="13" w:lineRule="exact"/>
        <w:rPr>
          <w:rFonts w:eastAsia="Times New Roman"/>
          <w:sz w:val="24"/>
          <w:szCs w:val="24"/>
        </w:rPr>
      </w:pPr>
    </w:p>
    <w:p w:rsidR="00BF6048" w:rsidRDefault="00407C92">
      <w:pPr>
        <w:spacing w:line="234" w:lineRule="auto"/>
        <w:ind w:left="260" w:right="20" w:firstLine="540"/>
        <w:rPr>
          <w:rFonts w:eastAsia="Times New Roman"/>
          <w:sz w:val="24"/>
          <w:szCs w:val="24"/>
        </w:rPr>
      </w:pPr>
      <w:r>
        <w:rPr>
          <w:rFonts w:eastAsia="Times New Roman"/>
          <w:sz w:val="24"/>
          <w:szCs w:val="24"/>
        </w:rPr>
        <w:t>не прошедшего в установленном порядке обучение и проверку знаний и навыков в области охраны труда;</w:t>
      </w:r>
    </w:p>
    <w:p w:rsidR="00BF6048" w:rsidRDefault="00BF6048">
      <w:pPr>
        <w:spacing w:line="13" w:lineRule="exact"/>
        <w:rPr>
          <w:rFonts w:eastAsia="Times New Roman"/>
          <w:sz w:val="24"/>
          <w:szCs w:val="24"/>
        </w:rPr>
      </w:pPr>
    </w:p>
    <w:p w:rsidR="00BF6048" w:rsidRDefault="00407C92">
      <w:pPr>
        <w:spacing w:line="237" w:lineRule="auto"/>
        <w:ind w:left="260" w:firstLine="540"/>
        <w:jc w:val="both"/>
        <w:rPr>
          <w:rFonts w:eastAsia="Times New Roman"/>
          <w:sz w:val="24"/>
          <w:szCs w:val="24"/>
        </w:rPr>
      </w:pPr>
      <w:r>
        <w:rPr>
          <w:rFonts w:eastAsia="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F6048" w:rsidRDefault="00BF6048">
      <w:pPr>
        <w:spacing w:line="13" w:lineRule="exact"/>
        <w:rPr>
          <w:rFonts w:eastAsia="Times New Roman"/>
          <w:sz w:val="24"/>
          <w:szCs w:val="24"/>
        </w:rPr>
      </w:pPr>
    </w:p>
    <w:p w:rsidR="00BF6048" w:rsidRPr="00B32B15" w:rsidRDefault="00407C92" w:rsidP="00B32B15">
      <w:pPr>
        <w:spacing w:line="236" w:lineRule="auto"/>
        <w:ind w:left="260" w:firstLine="540"/>
        <w:jc w:val="both"/>
        <w:rPr>
          <w:rFonts w:eastAsia="Times New Roman"/>
          <w:sz w:val="24"/>
          <w:szCs w:val="24"/>
        </w:rPr>
      </w:pPr>
      <w:r>
        <w:rPr>
          <w:rFonts w:eastAsia="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w:t>
      </w:r>
      <w:r w:rsidR="00B32B15">
        <w:rPr>
          <w:rFonts w:eastAsia="Times New Roman"/>
          <w:sz w:val="24"/>
          <w:szCs w:val="24"/>
        </w:rPr>
        <w:t xml:space="preserve"> </w:t>
      </w:r>
      <w:r>
        <w:rPr>
          <w:rFonts w:eastAsia="Times New Roman"/>
          <w:sz w:val="24"/>
          <w:szCs w:val="24"/>
        </w:rPr>
        <w:t>обусловленной трудовым договором;</w:t>
      </w:r>
    </w:p>
    <w:p w:rsidR="00BF6048" w:rsidRDefault="00407C92" w:rsidP="00AB5861">
      <w:pPr>
        <w:ind w:left="800"/>
        <w:rPr>
          <w:sz w:val="20"/>
          <w:szCs w:val="20"/>
        </w:rPr>
      </w:pPr>
      <w:r>
        <w:rPr>
          <w:rFonts w:eastAsia="Times New Roman"/>
          <w:sz w:val="24"/>
          <w:szCs w:val="24"/>
        </w:rPr>
        <w:t>по требованию органов или должностных лиц, уполномоченных федеральными</w:t>
      </w:r>
    </w:p>
    <w:p w:rsidR="00BF6048" w:rsidRDefault="00407C92">
      <w:pPr>
        <w:ind w:left="260"/>
        <w:rPr>
          <w:sz w:val="20"/>
          <w:szCs w:val="20"/>
        </w:rPr>
      </w:pPr>
      <w:r>
        <w:rPr>
          <w:rFonts w:eastAsia="Times New Roman"/>
          <w:sz w:val="24"/>
          <w:szCs w:val="24"/>
        </w:rPr>
        <w:t>законами и иными нормативными правовыми актами Российской Федерации;</w:t>
      </w:r>
    </w:p>
    <w:p w:rsidR="00BF6048" w:rsidRDefault="00BF6048">
      <w:pPr>
        <w:spacing w:line="12" w:lineRule="exact"/>
        <w:rPr>
          <w:sz w:val="20"/>
          <w:szCs w:val="20"/>
        </w:rPr>
      </w:pPr>
    </w:p>
    <w:p w:rsidR="00BF6048" w:rsidRDefault="00407C92">
      <w:pPr>
        <w:numPr>
          <w:ilvl w:val="0"/>
          <w:numId w:val="11"/>
        </w:numPr>
        <w:tabs>
          <w:tab w:val="left" w:pos="1037"/>
        </w:tabs>
        <w:spacing w:line="236" w:lineRule="auto"/>
        <w:ind w:left="260" w:firstLine="542"/>
        <w:jc w:val="both"/>
        <w:rPr>
          <w:rFonts w:eastAsia="Times New Roman"/>
          <w:sz w:val="24"/>
          <w:szCs w:val="24"/>
        </w:rPr>
      </w:pPr>
      <w:r>
        <w:rPr>
          <w:rFonts w:eastAsia="Times New Roman"/>
          <w:sz w:val="24"/>
          <w:szCs w:val="24"/>
        </w:rPr>
        <w:t>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F6048" w:rsidRDefault="00BF6048">
      <w:pPr>
        <w:spacing w:line="13" w:lineRule="exact"/>
        <w:rPr>
          <w:rFonts w:eastAsia="Times New Roman"/>
          <w:sz w:val="24"/>
          <w:szCs w:val="24"/>
        </w:rPr>
      </w:pPr>
    </w:p>
    <w:p w:rsidR="00BF6048" w:rsidRDefault="00B32B15" w:rsidP="00B32B15">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BF6048" w:rsidRDefault="00BF6048">
      <w:pPr>
        <w:spacing w:line="13" w:lineRule="exact"/>
        <w:rPr>
          <w:rFonts w:eastAsia="Times New Roman"/>
          <w:sz w:val="24"/>
          <w:szCs w:val="24"/>
        </w:rPr>
      </w:pPr>
    </w:p>
    <w:p w:rsidR="00BF6048" w:rsidRDefault="00B32B15" w:rsidP="00B32B15">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rsidR="00BF6048" w:rsidRDefault="00BF6048">
      <w:pPr>
        <w:spacing w:line="2" w:lineRule="exact"/>
        <w:rPr>
          <w:rFonts w:eastAsia="Times New Roman"/>
          <w:sz w:val="24"/>
          <w:szCs w:val="24"/>
        </w:rPr>
      </w:pPr>
    </w:p>
    <w:p w:rsidR="00BF6048" w:rsidRDefault="00407C92" w:rsidP="00B32B15">
      <w:pPr>
        <w:rPr>
          <w:rFonts w:eastAsia="Times New Roman"/>
          <w:sz w:val="24"/>
          <w:szCs w:val="24"/>
        </w:rPr>
      </w:pPr>
      <w:r>
        <w:rPr>
          <w:rFonts w:eastAsia="Times New Roman"/>
          <w:sz w:val="24"/>
          <w:szCs w:val="24"/>
        </w:rPr>
        <w:t>2.23.   Основаниями прекращения трудового договора являются:</w:t>
      </w:r>
    </w:p>
    <w:p w:rsidR="00BF6048" w:rsidRDefault="00407C92">
      <w:pPr>
        <w:ind w:left="800"/>
        <w:rPr>
          <w:rFonts w:eastAsia="Times New Roman"/>
          <w:sz w:val="24"/>
          <w:szCs w:val="24"/>
        </w:rPr>
      </w:pPr>
      <w:r>
        <w:rPr>
          <w:rFonts w:eastAsia="Times New Roman"/>
          <w:sz w:val="24"/>
          <w:szCs w:val="24"/>
        </w:rPr>
        <w:t>1) соглашение сторон (статья 78 Трудового кодекса Российской Федерации);</w:t>
      </w:r>
    </w:p>
    <w:p w:rsidR="00BF6048" w:rsidRDefault="00BF6048">
      <w:pPr>
        <w:spacing w:line="12" w:lineRule="exact"/>
        <w:rPr>
          <w:rFonts w:eastAsia="Times New Roman"/>
          <w:sz w:val="24"/>
          <w:szCs w:val="24"/>
        </w:rPr>
      </w:pPr>
    </w:p>
    <w:p w:rsidR="00BF6048" w:rsidRDefault="00407C92">
      <w:pPr>
        <w:spacing w:line="236" w:lineRule="auto"/>
        <w:ind w:left="260" w:firstLine="540"/>
        <w:jc w:val="both"/>
        <w:rPr>
          <w:rFonts w:eastAsia="Times New Roman"/>
          <w:sz w:val="24"/>
          <w:szCs w:val="24"/>
        </w:rPr>
      </w:pPr>
      <w:r>
        <w:rPr>
          <w:rFonts w:eastAsia="Times New Roman"/>
          <w:sz w:val="24"/>
          <w:szCs w:val="24"/>
        </w:rPr>
        <w:t>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BF6048" w:rsidRDefault="00BF6048">
      <w:pPr>
        <w:spacing w:line="13"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t>3) расторжение трудового договора по инициативе работника (статья 80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t>4) расторжение трудового договора по инициативе работодателя (статьи 71 и 81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spacing w:line="234" w:lineRule="auto"/>
        <w:ind w:left="260" w:firstLine="540"/>
        <w:rPr>
          <w:rFonts w:eastAsia="Times New Roman"/>
          <w:sz w:val="24"/>
          <w:szCs w:val="24"/>
        </w:rPr>
      </w:pPr>
      <w:r>
        <w:rPr>
          <w:rFonts w:eastAsia="Times New Roman"/>
          <w:sz w:val="24"/>
          <w:szCs w:val="24"/>
        </w:rPr>
        <w:lastRenderedPageBreak/>
        <w:t>5) перевод работника по его просьбе или с его согласия на работу к другому работодателю или переход на выборную работу (должность);</w:t>
      </w:r>
    </w:p>
    <w:p w:rsidR="00BF6048" w:rsidRDefault="00BF6048">
      <w:pPr>
        <w:spacing w:line="14" w:lineRule="exact"/>
        <w:rPr>
          <w:sz w:val="20"/>
          <w:szCs w:val="20"/>
        </w:rPr>
      </w:pPr>
    </w:p>
    <w:p w:rsidR="00BF6048" w:rsidRDefault="00407C92">
      <w:pPr>
        <w:numPr>
          <w:ilvl w:val="1"/>
          <w:numId w:val="12"/>
        </w:numPr>
        <w:tabs>
          <w:tab w:val="left" w:pos="1165"/>
        </w:tabs>
        <w:spacing w:line="236" w:lineRule="auto"/>
        <w:ind w:left="260" w:firstLine="542"/>
        <w:jc w:val="both"/>
        <w:rPr>
          <w:rFonts w:eastAsia="Times New Roman"/>
          <w:sz w:val="24"/>
          <w:szCs w:val="24"/>
        </w:rPr>
      </w:pPr>
      <w:r>
        <w:rPr>
          <w:rFonts w:eastAsia="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numPr>
          <w:ilvl w:val="1"/>
          <w:numId w:val="12"/>
        </w:numPr>
        <w:tabs>
          <w:tab w:val="left" w:pos="1121"/>
        </w:tabs>
        <w:spacing w:line="236" w:lineRule="auto"/>
        <w:ind w:left="260" w:firstLine="542"/>
        <w:jc w:val="both"/>
        <w:rPr>
          <w:rFonts w:eastAsia="Times New Roman"/>
          <w:sz w:val="24"/>
          <w:szCs w:val="24"/>
        </w:rPr>
      </w:pPr>
      <w:r>
        <w:rPr>
          <w:rFonts w:eastAsia="Times New Roman"/>
          <w:sz w:val="24"/>
          <w:szCs w:val="24"/>
        </w:rPr>
        <w:t>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Российской Федерации);</w:t>
      </w:r>
    </w:p>
    <w:p w:rsidR="00BF6048" w:rsidRDefault="00BF6048">
      <w:pPr>
        <w:spacing w:line="1" w:lineRule="exact"/>
        <w:rPr>
          <w:rFonts w:eastAsia="Times New Roman"/>
          <w:sz w:val="24"/>
          <w:szCs w:val="24"/>
        </w:rPr>
      </w:pPr>
    </w:p>
    <w:p w:rsidR="00BF6048" w:rsidRDefault="00407C92">
      <w:pPr>
        <w:numPr>
          <w:ilvl w:val="1"/>
          <w:numId w:val="12"/>
        </w:numPr>
        <w:tabs>
          <w:tab w:val="left" w:pos="1080"/>
        </w:tabs>
        <w:ind w:left="1080" w:hanging="278"/>
        <w:rPr>
          <w:rFonts w:eastAsia="Times New Roman"/>
          <w:sz w:val="24"/>
          <w:szCs w:val="24"/>
        </w:rPr>
      </w:pPr>
      <w:r>
        <w:rPr>
          <w:rFonts w:eastAsia="Times New Roman"/>
          <w:sz w:val="24"/>
          <w:szCs w:val="24"/>
        </w:rPr>
        <w:t>отказ работника от перевода на другую работу, необходимого ему в соответствии</w:t>
      </w:r>
    </w:p>
    <w:p w:rsidR="00BF6048" w:rsidRDefault="00BF6048">
      <w:pPr>
        <w:spacing w:line="12" w:lineRule="exact"/>
        <w:rPr>
          <w:rFonts w:eastAsia="Times New Roman"/>
          <w:sz w:val="24"/>
          <w:szCs w:val="24"/>
        </w:rPr>
      </w:pPr>
    </w:p>
    <w:p w:rsidR="00BF6048" w:rsidRDefault="00407C92">
      <w:pPr>
        <w:numPr>
          <w:ilvl w:val="0"/>
          <w:numId w:val="12"/>
        </w:numPr>
        <w:tabs>
          <w:tab w:val="left" w:pos="550"/>
        </w:tabs>
        <w:spacing w:line="237" w:lineRule="auto"/>
        <w:ind w:left="260" w:firstLine="2"/>
        <w:jc w:val="both"/>
        <w:rPr>
          <w:rFonts w:eastAsia="Times New Roman"/>
          <w:sz w:val="24"/>
          <w:szCs w:val="24"/>
        </w:rPr>
      </w:pPr>
      <w:r>
        <w:rPr>
          <w:rFonts w:eastAsia="Times New Roman"/>
          <w:sz w:val="24"/>
          <w:szCs w:val="24"/>
        </w:rPr>
        <w:t>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numPr>
          <w:ilvl w:val="1"/>
          <w:numId w:val="13"/>
        </w:numPr>
        <w:tabs>
          <w:tab w:val="left" w:pos="1060"/>
        </w:tabs>
        <w:spacing w:line="234" w:lineRule="auto"/>
        <w:ind w:left="260" w:firstLine="542"/>
        <w:rPr>
          <w:rFonts w:eastAsia="Times New Roman"/>
          <w:sz w:val="24"/>
          <w:szCs w:val="24"/>
        </w:rPr>
      </w:pPr>
      <w:r>
        <w:rPr>
          <w:rFonts w:eastAsia="Times New Roman"/>
          <w:sz w:val="24"/>
          <w:szCs w:val="24"/>
        </w:rPr>
        <w:t>отказ работника от перевода на работу в другую местность вместе с работодателем (часть первая статьи 72.1 Трудового кодекса Российской Федерации);</w:t>
      </w:r>
    </w:p>
    <w:p w:rsidR="00BF6048" w:rsidRDefault="00BF6048">
      <w:pPr>
        <w:spacing w:line="14" w:lineRule="exact"/>
        <w:rPr>
          <w:rFonts w:eastAsia="Times New Roman"/>
          <w:sz w:val="24"/>
          <w:szCs w:val="24"/>
        </w:rPr>
      </w:pPr>
    </w:p>
    <w:p w:rsidR="00BF6048" w:rsidRDefault="00407C92">
      <w:pPr>
        <w:numPr>
          <w:ilvl w:val="1"/>
          <w:numId w:val="13"/>
        </w:numPr>
        <w:tabs>
          <w:tab w:val="left" w:pos="1251"/>
        </w:tabs>
        <w:spacing w:line="234" w:lineRule="auto"/>
        <w:ind w:left="260" w:firstLine="542"/>
        <w:rPr>
          <w:rFonts w:eastAsia="Times New Roman"/>
          <w:sz w:val="24"/>
          <w:szCs w:val="24"/>
        </w:rPr>
      </w:pPr>
      <w:r>
        <w:rPr>
          <w:rFonts w:eastAsia="Times New Roman"/>
          <w:sz w:val="24"/>
          <w:szCs w:val="24"/>
        </w:rPr>
        <w:t>обстоятельства, не зависящие от воли сторон (статья 83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numPr>
          <w:ilvl w:val="1"/>
          <w:numId w:val="13"/>
        </w:numPr>
        <w:tabs>
          <w:tab w:val="left" w:pos="1182"/>
        </w:tabs>
        <w:spacing w:line="237" w:lineRule="auto"/>
        <w:ind w:left="260" w:firstLine="542"/>
        <w:jc w:val="both"/>
        <w:rPr>
          <w:rFonts w:eastAsia="Times New Roman"/>
          <w:sz w:val="24"/>
          <w:szCs w:val="24"/>
        </w:rPr>
      </w:pPr>
      <w:r>
        <w:rPr>
          <w:rFonts w:eastAsia="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BF6048" w:rsidRDefault="00BF6048">
      <w:pPr>
        <w:spacing w:line="13" w:lineRule="exact"/>
        <w:rPr>
          <w:rFonts w:eastAsia="Times New Roman"/>
          <w:sz w:val="24"/>
          <w:szCs w:val="24"/>
        </w:rPr>
      </w:pPr>
    </w:p>
    <w:p w:rsidR="00BF6048" w:rsidRDefault="00407C92">
      <w:pPr>
        <w:spacing w:line="236" w:lineRule="auto"/>
        <w:ind w:left="260" w:firstLine="540"/>
        <w:jc w:val="both"/>
        <w:rPr>
          <w:rFonts w:eastAsia="Times New Roman"/>
          <w:sz w:val="24"/>
          <w:szCs w:val="24"/>
        </w:rPr>
      </w:pPr>
      <w:r>
        <w:rPr>
          <w:rFonts w:eastAsia="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F6048" w:rsidRDefault="00BF6048">
      <w:pPr>
        <w:spacing w:line="13" w:lineRule="exact"/>
        <w:rPr>
          <w:rFonts w:eastAsia="Times New Roman"/>
          <w:sz w:val="24"/>
          <w:szCs w:val="24"/>
        </w:rPr>
      </w:pPr>
    </w:p>
    <w:p w:rsidR="00BF6048" w:rsidRDefault="00407C92" w:rsidP="00B32B15">
      <w:pPr>
        <w:spacing w:line="234" w:lineRule="auto"/>
        <w:rPr>
          <w:rFonts w:eastAsia="Times New Roman"/>
          <w:sz w:val="24"/>
          <w:szCs w:val="24"/>
        </w:rPr>
      </w:pPr>
      <w:r>
        <w:rPr>
          <w:rFonts w:eastAsia="Times New Roman"/>
          <w:sz w:val="24"/>
          <w:szCs w:val="24"/>
        </w:rPr>
        <w:t>2.23.1. Трудовой договор может быть в любое время расторгнут по соглашению сторон трудового договора (статья 78 Трудового кодекса Российской Федерации).</w:t>
      </w:r>
    </w:p>
    <w:p w:rsidR="00BF6048" w:rsidRDefault="00407C92" w:rsidP="00B32B15">
      <w:pPr>
        <w:rPr>
          <w:rFonts w:eastAsia="Times New Roman"/>
          <w:sz w:val="24"/>
          <w:szCs w:val="24"/>
        </w:rPr>
      </w:pPr>
      <w:r>
        <w:rPr>
          <w:rFonts w:eastAsia="Times New Roman"/>
          <w:sz w:val="24"/>
          <w:szCs w:val="24"/>
        </w:rPr>
        <w:t>2.23.2. Срочный трудовой договор прекращается с истечением срока его действия.</w:t>
      </w:r>
    </w:p>
    <w:p w:rsidR="00BF6048" w:rsidRPr="00AB5861" w:rsidRDefault="00B32B15" w:rsidP="00B32B15">
      <w:pPr>
        <w:tabs>
          <w:tab w:val="left" w:pos="536"/>
        </w:tabs>
        <w:spacing w:line="234" w:lineRule="auto"/>
        <w:rPr>
          <w:rFonts w:eastAsia="Times New Roman"/>
          <w:sz w:val="24"/>
          <w:szCs w:val="24"/>
        </w:rPr>
      </w:pPr>
      <w:r>
        <w:rPr>
          <w:rFonts w:eastAsia="Times New Roman"/>
          <w:sz w:val="24"/>
          <w:szCs w:val="24"/>
        </w:rPr>
        <w:t xml:space="preserve">О </w:t>
      </w:r>
      <w:r w:rsidR="00407C92">
        <w:rPr>
          <w:rFonts w:eastAsia="Times New Roman"/>
          <w:sz w:val="24"/>
          <w:szCs w:val="24"/>
        </w:rPr>
        <w:t>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w:t>
      </w:r>
    </w:p>
    <w:p w:rsidR="00BF6048" w:rsidRDefault="00407C92" w:rsidP="00382F70">
      <w:pPr>
        <w:spacing w:line="234" w:lineRule="auto"/>
        <w:jc w:val="both"/>
        <w:rPr>
          <w:sz w:val="20"/>
          <w:szCs w:val="20"/>
        </w:rPr>
      </w:pPr>
      <w:r>
        <w:rPr>
          <w:rFonts w:eastAsia="Times New Roman"/>
          <w:sz w:val="24"/>
          <w:szCs w:val="24"/>
        </w:rPr>
        <w:t>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F6048" w:rsidRDefault="00BF6048">
      <w:pPr>
        <w:spacing w:line="14" w:lineRule="exact"/>
        <w:rPr>
          <w:sz w:val="20"/>
          <w:szCs w:val="20"/>
        </w:rPr>
      </w:pPr>
    </w:p>
    <w:p w:rsidR="00BF6048" w:rsidRDefault="00382F70" w:rsidP="00382F70">
      <w:pPr>
        <w:spacing w:line="234" w:lineRule="auto"/>
        <w:jc w:val="both"/>
        <w:rPr>
          <w:sz w:val="20"/>
          <w:szCs w:val="20"/>
        </w:rPr>
      </w:pPr>
      <w:r>
        <w:rPr>
          <w:rFonts w:eastAsia="Times New Roman"/>
          <w:sz w:val="24"/>
          <w:szCs w:val="24"/>
        </w:rPr>
        <w:t xml:space="preserve">   </w:t>
      </w:r>
      <w:r w:rsidR="00407C92">
        <w:rPr>
          <w:rFonts w:eastAsia="Times New Roman"/>
          <w:sz w:val="24"/>
          <w:szCs w:val="24"/>
        </w:rPr>
        <w:t>Трудовой договор, заключенный на время выполнения определенной работы, прекращается по завершении этой работы.</w:t>
      </w:r>
    </w:p>
    <w:p w:rsidR="00BF6048" w:rsidRDefault="00BF6048">
      <w:pPr>
        <w:spacing w:line="14" w:lineRule="exact"/>
        <w:rPr>
          <w:sz w:val="20"/>
          <w:szCs w:val="20"/>
        </w:rPr>
      </w:pPr>
    </w:p>
    <w:p w:rsidR="00BF6048" w:rsidRDefault="00382F70" w:rsidP="00382F70">
      <w:pPr>
        <w:spacing w:line="234" w:lineRule="auto"/>
        <w:ind w:right="20"/>
        <w:jc w:val="both"/>
        <w:rPr>
          <w:sz w:val="20"/>
          <w:szCs w:val="20"/>
        </w:rPr>
      </w:pPr>
      <w:r>
        <w:rPr>
          <w:rFonts w:eastAsia="Times New Roman"/>
          <w:sz w:val="24"/>
          <w:szCs w:val="24"/>
        </w:rPr>
        <w:t xml:space="preserve">   </w:t>
      </w:r>
      <w:r w:rsidR="00407C92">
        <w:rPr>
          <w:rFonts w:eastAsia="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F6048" w:rsidRDefault="00BF6048">
      <w:pPr>
        <w:spacing w:line="14" w:lineRule="exact"/>
        <w:rPr>
          <w:sz w:val="20"/>
          <w:szCs w:val="20"/>
        </w:rPr>
      </w:pPr>
    </w:p>
    <w:p w:rsidR="00BF6048" w:rsidRDefault="00382F70" w:rsidP="00382F70">
      <w:pPr>
        <w:spacing w:line="236" w:lineRule="auto"/>
        <w:jc w:val="both"/>
        <w:rPr>
          <w:sz w:val="20"/>
          <w:szCs w:val="20"/>
        </w:rPr>
      </w:pPr>
      <w:r>
        <w:rPr>
          <w:rFonts w:eastAsia="Times New Roman"/>
          <w:sz w:val="24"/>
          <w:szCs w:val="24"/>
        </w:rPr>
        <w:t xml:space="preserve">   </w:t>
      </w:r>
      <w:r w:rsidR="00407C92">
        <w:rPr>
          <w:rFonts w:eastAsia="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(статья 79 Трудового кодекса Российской Федерации).</w:t>
      </w:r>
    </w:p>
    <w:p w:rsidR="00BF6048" w:rsidRDefault="00BF6048">
      <w:pPr>
        <w:spacing w:line="14" w:lineRule="exact"/>
        <w:rPr>
          <w:sz w:val="20"/>
          <w:szCs w:val="20"/>
        </w:rPr>
      </w:pPr>
    </w:p>
    <w:p w:rsidR="00BF6048" w:rsidRDefault="00407C92" w:rsidP="00382F70">
      <w:pPr>
        <w:spacing w:line="238" w:lineRule="auto"/>
        <w:jc w:val="both"/>
        <w:rPr>
          <w:sz w:val="20"/>
          <w:szCs w:val="20"/>
        </w:rPr>
      </w:pPr>
      <w:r>
        <w:rPr>
          <w:rFonts w:eastAsia="Times New Roman"/>
          <w:sz w:val="24"/>
          <w:szCs w:val="24"/>
        </w:rPr>
        <w:t>2.23.3.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(статья 80 Трудового кодекса Российской Федерации).</w:t>
      </w:r>
    </w:p>
    <w:p w:rsidR="00BF6048" w:rsidRDefault="00BF6048">
      <w:pPr>
        <w:spacing w:line="15" w:lineRule="exact"/>
        <w:rPr>
          <w:sz w:val="20"/>
          <w:szCs w:val="20"/>
        </w:rPr>
      </w:pPr>
    </w:p>
    <w:p w:rsidR="00BF6048" w:rsidRDefault="00382F70" w:rsidP="00382F70">
      <w:pPr>
        <w:spacing w:line="234" w:lineRule="auto"/>
        <w:jc w:val="both"/>
        <w:rPr>
          <w:sz w:val="20"/>
          <w:szCs w:val="20"/>
        </w:rPr>
      </w:pPr>
      <w:r>
        <w:rPr>
          <w:rFonts w:eastAsia="Times New Roman"/>
          <w:sz w:val="24"/>
          <w:szCs w:val="24"/>
        </w:rPr>
        <w:t xml:space="preserve">     </w:t>
      </w:r>
      <w:r w:rsidR="00407C92">
        <w:rPr>
          <w:rFonts w:eastAsia="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F6048" w:rsidRDefault="00BF6048">
      <w:pPr>
        <w:spacing w:line="14" w:lineRule="exact"/>
        <w:rPr>
          <w:sz w:val="20"/>
          <w:szCs w:val="20"/>
        </w:rPr>
      </w:pPr>
    </w:p>
    <w:p w:rsidR="00BF6048" w:rsidRDefault="00382F70" w:rsidP="00382F70">
      <w:pPr>
        <w:tabs>
          <w:tab w:val="left" w:pos="1119"/>
        </w:tabs>
        <w:spacing w:line="238"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6048" w:rsidRDefault="00BF6048">
      <w:pPr>
        <w:spacing w:line="18" w:lineRule="exact"/>
        <w:rPr>
          <w:rFonts w:eastAsia="Times New Roman"/>
          <w:sz w:val="24"/>
          <w:szCs w:val="24"/>
        </w:rPr>
      </w:pPr>
    </w:p>
    <w:p w:rsidR="00BF6048" w:rsidRDefault="00382F70" w:rsidP="00382F70">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rsidR="00BF6048" w:rsidRDefault="00BF6048">
      <w:pPr>
        <w:spacing w:line="17" w:lineRule="exact"/>
        <w:rPr>
          <w:rFonts w:eastAsia="Times New Roman"/>
          <w:sz w:val="24"/>
          <w:szCs w:val="24"/>
        </w:rPr>
      </w:pPr>
    </w:p>
    <w:p w:rsidR="00BF6048" w:rsidRDefault="00382F70" w:rsidP="00382F70">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F6048" w:rsidRDefault="00BF6048">
      <w:pPr>
        <w:spacing w:line="13" w:lineRule="exact"/>
        <w:rPr>
          <w:rFonts w:eastAsia="Times New Roman"/>
          <w:sz w:val="24"/>
          <w:szCs w:val="24"/>
        </w:rPr>
      </w:pPr>
    </w:p>
    <w:p w:rsidR="00BF6048" w:rsidRDefault="00382F70" w:rsidP="00382F70">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F6048" w:rsidRDefault="00BF6048">
      <w:pPr>
        <w:spacing w:line="1" w:lineRule="exact"/>
        <w:rPr>
          <w:rFonts w:eastAsia="Times New Roman"/>
          <w:sz w:val="24"/>
          <w:szCs w:val="24"/>
        </w:rPr>
      </w:pPr>
    </w:p>
    <w:p w:rsidR="00BF6048" w:rsidRDefault="00407C92" w:rsidP="00382F70">
      <w:pPr>
        <w:rPr>
          <w:rFonts w:eastAsia="Times New Roman"/>
          <w:sz w:val="24"/>
          <w:szCs w:val="24"/>
        </w:rPr>
      </w:pPr>
      <w:r>
        <w:rPr>
          <w:rFonts w:eastAsia="Times New Roman"/>
          <w:sz w:val="24"/>
          <w:szCs w:val="24"/>
        </w:rPr>
        <w:t>2.23.4.  Трудовой договор может быть расторгнут работодателем в случаях (статья</w:t>
      </w:r>
      <w:r w:rsidR="00382F70">
        <w:rPr>
          <w:rFonts w:eastAsia="Times New Roman"/>
          <w:sz w:val="24"/>
          <w:szCs w:val="24"/>
        </w:rPr>
        <w:t xml:space="preserve"> </w:t>
      </w:r>
      <w:r>
        <w:rPr>
          <w:rFonts w:eastAsia="Times New Roman"/>
          <w:sz w:val="24"/>
          <w:szCs w:val="24"/>
        </w:rPr>
        <w:t>81 Трудового кодекса Российской Федерации):</w:t>
      </w:r>
    </w:p>
    <w:p w:rsidR="00BF6048" w:rsidRDefault="00407C92">
      <w:pPr>
        <w:ind w:left="800"/>
        <w:rPr>
          <w:rFonts w:eastAsia="Times New Roman"/>
          <w:sz w:val="24"/>
          <w:szCs w:val="24"/>
        </w:rPr>
      </w:pPr>
      <w:r>
        <w:rPr>
          <w:rFonts w:eastAsia="Times New Roman"/>
          <w:sz w:val="24"/>
          <w:szCs w:val="24"/>
        </w:rPr>
        <w:t>1)</w:t>
      </w:r>
      <w:r w:rsidR="00AB5861">
        <w:rPr>
          <w:rFonts w:eastAsia="Times New Roman"/>
          <w:sz w:val="24"/>
          <w:szCs w:val="24"/>
        </w:rPr>
        <w:t xml:space="preserve">  </w:t>
      </w:r>
      <w:r>
        <w:rPr>
          <w:rFonts w:eastAsia="Times New Roman"/>
          <w:sz w:val="24"/>
          <w:szCs w:val="24"/>
        </w:rPr>
        <w:t xml:space="preserve"> ликвидации организации;</w:t>
      </w:r>
    </w:p>
    <w:p w:rsidR="00BF6048" w:rsidRDefault="00BF6048">
      <w:pPr>
        <w:spacing w:line="12" w:lineRule="exact"/>
        <w:rPr>
          <w:sz w:val="20"/>
          <w:szCs w:val="20"/>
        </w:rPr>
      </w:pPr>
    </w:p>
    <w:p w:rsidR="00BF6048" w:rsidRDefault="00407C92">
      <w:pPr>
        <w:numPr>
          <w:ilvl w:val="0"/>
          <w:numId w:val="16"/>
        </w:numPr>
        <w:tabs>
          <w:tab w:val="left" w:pos="1191"/>
        </w:tabs>
        <w:spacing w:line="236" w:lineRule="auto"/>
        <w:ind w:left="260" w:firstLine="542"/>
        <w:jc w:val="both"/>
        <w:rPr>
          <w:rFonts w:eastAsia="Times New Roman"/>
          <w:sz w:val="24"/>
          <w:szCs w:val="24"/>
        </w:rPr>
      </w:pPr>
      <w:r>
        <w:rPr>
          <w:rFonts w:eastAsia="Times New Roman"/>
          <w:sz w:val="24"/>
          <w:szCs w:val="24"/>
        </w:rPr>
        <w:t>сокращения численности или штата работников организации. Увольнение педагогических работников по инициативе работодателя в связи с сокращением штатов допускается только после окончания учебного года;</w:t>
      </w:r>
    </w:p>
    <w:p w:rsidR="00BF6048" w:rsidRDefault="00BF6048">
      <w:pPr>
        <w:spacing w:line="13" w:lineRule="exact"/>
        <w:rPr>
          <w:rFonts w:eastAsia="Times New Roman"/>
          <w:sz w:val="24"/>
          <w:szCs w:val="24"/>
        </w:rPr>
      </w:pPr>
    </w:p>
    <w:p w:rsidR="00BF6048" w:rsidRDefault="00407C92">
      <w:pPr>
        <w:numPr>
          <w:ilvl w:val="0"/>
          <w:numId w:val="16"/>
        </w:numPr>
        <w:tabs>
          <w:tab w:val="left" w:pos="1172"/>
        </w:tabs>
        <w:spacing w:line="234" w:lineRule="auto"/>
        <w:ind w:left="260" w:firstLine="542"/>
        <w:rPr>
          <w:rFonts w:eastAsia="Times New Roman"/>
          <w:sz w:val="24"/>
          <w:szCs w:val="24"/>
        </w:rPr>
      </w:pPr>
      <w:r>
        <w:rPr>
          <w:rFonts w:eastAsia="Times New Roman"/>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F6048" w:rsidRDefault="00BF6048">
      <w:pPr>
        <w:spacing w:line="13" w:lineRule="exact"/>
        <w:rPr>
          <w:rFonts w:eastAsia="Times New Roman"/>
          <w:sz w:val="24"/>
          <w:szCs w:val="24"/>
        </w:rPr>
      </w:pPr>
    </w:p>
    <w:p w:rsidR="00BF6048" w:rsidRDefault="00407C92">
      <w:pPr>
        <w:numPr>
          <w:ilvl w:val="0"/>
          <w:numId w:val="16"/>
        </w:numPr>
        <w:tabs>
          <w:tab w:val="left" w:pos="1201"/>
        </w:tabs>
        <w:spacing w:line="234" w:lineRule="auto"/>
        <w:ind w:left="260" w:firstLine="542"/>
        <w:rPr>
          <w:rFonts w:eastAsia="Times New Roman"/>
          <w:sz w:val="24"/>
          <w:szCs w:val="24"/>
        </w:rPr>
      </w:pPr>
      <w:r>
        <w:rPr>
          <w:rFonts w:eastAsia="Times New Roman"/>
          <w:sz w:val="24"/>
          <w:szCs w:val="24"/>
        </w:rPr>
        <w:t>смены собственника имущества организации (в отношении руководителя организации, его заместителей и главного бухгалтера);</w:t>
      </w:r>
    </w:p>
    <w:p w:rsidR="00BF6048" w:rsidRDefault="00BF6048">
      <w:pPr>
        <w:spacing w:line="13" w:lineRule="exact"/>
        <w:rPr>
          <w:rFonts w:eastAsia="Times New Roman"/>
          <w:sz w:val="24"/>
          <w:szCs w:val="24"/>
        </w:rPr>
      </w:pPr>
    </w:p>
    <w:p w:rsidR="00BF6048" w:rsidRDefault="00AB5861">
      <w:pPr>
        <w:numPr>
          <w:ilvl w:val="0"/>
          <w:numId w:val="16"/>
        </w:numPr>
        <w:tabs>
          <w:tab w:val="left" w:pos="1109"/>
        </w:tabs>
        <w:spacing w:line="234" w:lineRule="auto"/>
        <w:ind w:left="260" w:firstLine="542"/>
        <w:rPr>
          <w:rFonts w:eastAsia="Times New Roman"/>
          <w:sz w:val="24"/>
          <w:szCs w:val="24"/>
        </w:rPr>
      </w:pPr>
      <w:r>
        <w:rPr>
          <w:rFonts w:eastAsia="Times New Roman"/>
          <w:sz w:val="24"/>
          <w:szCs w:val="24"/>
        </w:rPr>
        <w:t xml:space="preserve"> </w:t>
      </w:r>
      <w:r w:rsidR="00407C92">
        <w:rPr>
          <w:rFonts w:eastAsia="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BF6048" w:rsidRDefault="00BF6048">
      <w:pPr>
        <w:spacing w:line="1" w:lineRule="exact"/>
        <w:rPr>
          <w:rFonts w:eastAsia="Times New Roman"/>
          <w:sz w:val="24"/>
          <w:szCs w:val="24"/>
        </w:rPr>
      </w:pPr>
    </w:p>
    <w:p w:rsidR="00BF6048" w:rsidRPr="00382F70" w:rsidRDefault="00AB5861" w:rsidP="00382F70">
      <w:pPr>
        <w:numPr>
          <w:ilvl w:val="0"/>
          <w:numId w:val="16"/>
        </w:numPr>
        <w:tabs>
          <w:tab w:val="left" w:pos="1060"/>
        </w:tabs>
        <w:ind w:left="1060" w:hanging="258"/>
        <w:rPr>
          <w:rFonts w:eastAsia="Times New Roman"/>
          <w:sz w:val="24"/>
          <w:szCs w:val="24"/>
        </w:rPr>
      </w:pPr>
      <w:r>
        <w:rPr>
          <w:rFonts w:eastAsia="Times New Roman"/>
          <w:sz w:val="24"/>
          <w:szCs w:val="24"/>
        </w:rPr>
        <w:t xml:space="preserve">  </w:t>
      </w:r>
      <w:r w:rsidR="00407C92">
        <w:rPr>
          <w:rFonts w:eastAsia="Times New Roman"/>
          <w:sz w:val="24"/>
          <w:szCs w:val="24"/>
        </w:rPr>
        <w:t>однократного грубого нарушения работником трудовых обязанностей:</w:t>
      </w:r>
    </w:p>
    <w:p w:rsidR="00BF6048" w:rsidRDefault="00407C92" w:rsidP="00AB5861">
      <w:pPr>
        <w:spacing w:line="234" w:lineRule="auto"/>
        <w:ind w:left="260" w:firstLine="540"/>
        <w:jc w:val="both"/>
        <w:rPr>
          <w:sz w:val="20"/>
          <w:szCs w:val="20"/>
        </w:rPr>
      </w:pPr>
      <w:r>
        <w:rPr>
          <w:rFonts w:eastAsia="Times New Roman"/>
          <w:sz w:val="24"/>
          <w:szCs w:val="24"/>
        </w:rPr>
        <w:t xml:space="preserve">а) </w:t>
      </w:r>
      <w:r w:rsidR="00AB5861">
        <w:rPr>
          <w:rFonts w:eastAsia="Times New Roman"/>
          <w:sz w:val="24"/>
          <w:szCs w:val="24"/>
        </w:rPr>
        <w:t xml:space="preserve"> </w:t>
      </w:r>
      <w:r>
        <w:rPr>
          <w:rFonts w:eastAsia="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w:t>
      </w:r>
    </w:p>
    <w:p w:rsidR="00BF6048" w:rsidRDefault="00407C92">
      <w:pPr>
        <w:spacing w:line="234" w:lineRule="auto"/>
        <w:ind w:left="260" w:right="20"/>
        <w:jc w:val="both"/>
        <w:rPr>
          <w:sz w:val="20"/>
          <w:szCs w:val="20"/>
        </w:rPr>
      </w:pPr>
      <w:r>
        <w:rPr>
          <w:rFonts w:eastAsia="Times New Roman"/>
          <w:sz w:val="24"/>
          <w:szCs w:val="24"/>
        </w:rPr>
        <w:t>отсутствия на рабочем месте без уважительных причин более четырех часов подряд в течение рабочего дня (смены);</w:t>
      </w:r>
    </w:p>
    <w:p w:rsidR="00BF6048" w:rsidRDefault="00BF6048">
      <w:pPr>
        <w:spacing w:line="14" w:lineRule="exact"/>
        <w:rPr>
          <w:sz w:val="20"/>
          <w:szCs w:val="20"/>
        </w:rPr>
      </w:pPr>
    </w:p>
    <w:p w:rsidR="00BF6048" w:rsidRDefault="00407C92">
      <w:pPr>
        <w:spacing w:line="237" w:lineRule="auto"/>
        <w:ind w:left="260" w:firstLine="540"/>
        <w:jc w:val="both"/>
        <w:rPr>
          <w:sz w:val="20"/>
          <w:szCs w:val="20"/>
        </w:rPr>
      </w:pPr>
      <w:r>
        <w:rPr>
          <w:rFonts w:eastAsia="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F6048" w:rsidRDefault="00BF6048">
      <w:pPr>
        <w:spacing w:line="14" w:lineRule="exact"/>
        <w:rPr>
          <w:sz w:val="20"/>
          <w:szCs w:val="20"/>
        </w:rPr>
      </w:pPr>
    </w:p>
    <w:p w:rsidR="00BF6048" w:rsidRDefault="00407C92">
      <w:pPr>
        <w:spacing w:line="236" w:lineRule="auto"/>
        <w:ind w:left="260" w:firstLine="540"/>
        <w:jc w:val="both"/>
        <w:rPr>
          <w:sz w:val="20"/>
          <w:szCs w:val="20"/>
        </w:rPr>
      </w:pPr>
      <w:r>
        <w:rPr>
          <w:rFonts w:eastAsia="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F6048" w:rsidRDefault="00BF6048">
      <w:pPr>
        <w:spacing w:line="14" w:lineRule="exact"/>
        <w:rPr>
          <w:sz w:val="20"/>
          <w:szCs w:val="20"/>
        </w:rPr>
      </w:pPr>
    </w:p>
    <w:p w:rsidR="00BF6048" w:rsidRDefault="00407C92">
      <w:pPr>
        <w:spacing w:line="237" w:lineRule="auto"/>
        <w:ind w:left="260" w:firstLine="540"/>
        <w:jc w:val="both"/>
        <w:rPr>
          <w:sz w:val="20"/>
          <w:szCs w:val="20"/>
        </w:rPr>
      </w:pPr>
      <w:r>
        <w:rPr>
          <w:rFonts w:eastAsia="Times New Roman"/>
          <w:sz w:val="24"/>
          <w:szCs w:val="24"/>
        </w:rPr>
        <w:t xml:space="preserve">г) </w:t>
      </w:r>
      <w:r w:rsidR="00AB5861">
        <w:rPr>
          <w:rFonts w:eastAsia="Times New Roman"/>
          <w:sz w:val="24"/>
          <w:szCs w:val="24"/>
        </w:rPr>
        <w:t xml:space="preserve"> </w:t>
      </w:r>
      <w:r>
        <w:rPr>
          <w:rFonts w:eastAsia="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F6048" w:rsidRDefault="00BF6048">
      <w:pPr>
        <w:spacing w:line="14" w:lineRule="exact"/>
        <w:rPr>
          <w:sz w:val="20"/>
          <w:szCs w:val="20"/>
        </w:rPr>
      </w:pPr>
    </w:p>
    <w:p w:rsidR="00BF6048" w:rsidRDefault="00407C92">
      <w:pPr>
        <w:spacing w:line="237" w:lineRule="auto"/>
        <w:ind w:left="260" w:firstLine="540"/>
        <w:jc w:val="both"/>
        <w:rPr>
          <w:sz w:val="20"/>
          <w:szCs w:val="20"/>
        </w:rPr>
      </w:pPr>
      <w:r>
        <w:rPr>
          <w:rFonts w:eastAsia="Times New Roman"/>
          <w:sz w:val="24"/>
          <w:szCs w:val="24"/>
        </w:rPr>
        <w:t>д)</w:t>
      </w:r>
      <w:r w:rsidR="00AB5861">
        <w:rPr>
          <w:rFonts w:eastAsia="Times New Roman"/>
          <w:sz w:val="24"/>
          <w:szCs w:val="24"/>
        </w:rPr>
        <w:t xml:space="preserve"> </w:t>
      </w:r>
      <w:r>
        <w:rPr>
          <w:rFonts w:eastAsia="Times New Roman"/>
          <w:sz w:val="24"/>
          <w:szCs w:val="24"/>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F6048" w:rsidRDefault="00BF6048">
      <w:pPr>
        <w:spacing w:line="14" w:lineRule="exact"/>
        <w:rPr>
          <w:sz w:val="20"/>
          <w:szCs w:val="20"/>
        </w:rPr>
      </w:pPr>
    </w:p>
    <w:p w:rsidR="00BF6048" w:rsidRDefault="00407C92">
      <w:pPr>
        <w:numPr>
          <w:ilvl w:val="1"/>
          <w:numId w:val="17"/>
        </w:numPr>
        <w:tabs>
          <w:tab w:val="left" w:pos="1109"/>
        </w:tabs>
        <w:spacing w:line="234" w:lineRule="auto"/>
        <w:ind w:left="260" w:firstLine="542"/>
        <w:jc w:val="both"/>
        <w:rPr>
          <w:rFonts w:eastAsia="Times New Roman"/>
          <w:sz w:val="24"/>
          <w:szCs w:val="24"/>
        </w:rPr>
      </w:pPr>
      <w:r>
        <w:rPr>
          <w:rFonts w:eastAsia="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w:t>
      </w:r>
    </w:p>
    <w:p w:rsidR="00BF6048" w:rsidRDefault="00BF6048">
      <w:pPr>
        <w:spacing w:line="1" w:lineRule="exact"/>
        <w:rPr>
          <w:rFonts w:eastAsia="Times New Roman"/>
          <w:sz w:val="24"/>
          <w:szCs w:val="24"/>
        </w:rPr>
      </w:pPr>
    </w:p>
    <w:p w:rsidR="00BF6048" w:rsidRDefault="00407C92">
      <w:pPr>
        <w:numPr>
          <w:ilvl w:val="0"/>
          <w:numId w:val="17"/>
        </w:numPr>
        <w:tabs>
          <w:tab w:val="left" w:pos="440"/>
        </w:tabs>
        <w:ind w:left="440" w:hanging="178"/>
        <w:rPr>
          <w:rFonts w:eastAsia="Times New Roman"/>
          <w:sz w:val="24"/>
          <w:szCs w:val="24"/>
        </w:rPr>
      </w:pPr>
      <w:r>
        <w:rPr>
          <w:rFonts w:eastAsia="Times New Roman"/>
          <w:sz w:val="24"/>
          <w:szCs w:val="24"/>
        </w:rPr>
        <w:t>нему со стороны работодателя;</w:t>
      </w:r>
    </w:p>
    <w:p w:rsidR="00BF6048" w:rsidRDefault="00BF6048">
      <w:pPr>
        <w:spacing w:line="12" w:lineRule="exact"/>
        <w:rPr>
          <w:rFonts w:eastAsia="Times New Roman"/>
          <w:sz w:val="24"/>
          <w:szCs w:val="24"/>
        </w:rPr>
      </w:pPr>
    </w:p>
    <w:p w:rsidR="00BF6048" w:rsidRDefault="00407C92">
      <w:pPr>
        <w:numPr>
          <w:ilvl w:val="1"/>
          <w:numId w:val="18"/>
        </w:numPr>
        <w:tabs>
          <w:tab w:val="left" w:pos="1112"/>
        </w:tabs>
        <w:spacing w:line="234" w:lineRule="auto"/>
        <w:ind w:left="260" w:firstLine="542"/>
        <w:rPr>
          <w:rFonts w:eastAsia="Times New Roman"/>
          <w:sz w:val="24"/>
          <w:szCs w:val="24"/>
        </w:rPr>
      </w:pPr>
      <w:r>
        <w:rPr>
          <w:rFonts w:eastAsia="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BF6048" w:rsidRDefault="00BF6048">
      <w:pPr>
        <w:spacing w:line="13" w:lineRule="exact"/>
        <w:rPr>
          <w:rFonts w:eastAsia="Times New Roman"/>
          <w:sz w:val="24"/>
          <w:szCs w:val="24"/>
        </w:rPr>
      </w:pPr>
    </w:p>
    <w:p w:rsidR="00BF6048" w:rsidRDefault="00407C92">
      <w:pPr>
        <w:numPr>
          <w:ilvl w:val="1"/>
          <w:numId w:val="18"/>
        </w:numPr>
        <w:tabs>
          <w:tab w:val="left" w:pos="1297"/>
        </w:tabs>
        <w:spacing w:line="236" w:lineRule="auto"/>
        <w:ind w:left="260" w:firstLine="542"/>
        <w:jc w:val="both"/>
        <w:rPr>
          <w:rFonts w:eastAsia="Times New Roman"/>
          <w:sz w:val="24"/>
          <w:szCs w:val="24"/>
        </w:rPr>
      </w:pPr>
      <w:r>
        <w:rPr>
          <w:rFonts w:eastAsia="Times New Roman"/>
          <w:sz w:val="24"/>
          <w:szCs w:val="24"/>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BF6048" w:rsidRDefault="00BF6048">
      <w:pPr>
        <w:spacing w:line="14" w:lineRule="exact"/>
        <w:rPr>
          <w:rFonts w:eastAsia="Times New Roman"/>
          <w:sz w:val="24"/>
          <w:szCs w:val="24"/>
        </w:rPr>
      </w:pPr>
    </w:p>
    <w:p w:rsidR="00BF6048" w:rsidRDefault="00407C92">
      <w:pPr>
        <w:numPr>
          <w:ilvl w:val="1"/>
          <w:numId w:val="18"/>
        </w:numPr>
        <w:tabs>
          <w:tab w:val="left" w:pos="1441"/>
        </w:tabs>
        <w:spacing w:line="234" w:lineRule="auto"/>
        <w:ind w:left="260" w:firstLine="542"/>
        <w:rPr>
          <w:rFonts w:eastAsia="Times New Roman"/>
          <w:sz w:val="24"/>
          <w:szCs w:val="24"/>
        </w:rPr>
      </w:pPr>
      <w:r>
        <w:rPr>
          <w:rFonts w:eastAsia="Times New Roman"/>
          <w:sz w:val="24"/>
          <w:szCs w:val="24"/>
        </w:rPr>
        <w:t>однократного грубого нарушения руководителем организации, его заместителями своих трудовых обязанностей;</w:t>
      </w:r>
    </w:p>
    <w:p w:rsidR="00BF6048" w:rsidRDefault="00BF6048">
      <w:pPr>
        <w:spacing w:line="13" w:lineRule="exact"/>
        <w:rPr>
          <w:rFonts w:eastAsia="Times New Roman"/>
          <w:sz w:val="24"/>
          <w:szCs w:val="24"/>
        </w:rPr>
      </w:pPr>
    </w:p>
    <w:p w:rsidR="00BF6048" w:rsidRDefault="00407C92">
      <w:pPr>
        <w:numPr>
          <w:ilvl w:val="1"/>
          <w:numId w:val="18"/>
        </w:numPr>
        <w:tabs>
          <w:tab w:val="left" w:pos="1381"/>
        </w:tabs>
        <w:spacing w:line="234" w:lineRule="auto"/>
        <w:ind w:left="260" w:firstLine="542"/>
        <w:rPr>
          <w:rFonts w:eastAsia="Times New Roman"/>
          <w:sz w:val="24"/>
          <w:szCs w:val="24"/>
        </w:rPr>
      </w:pPr>
      <w:r>
        <w:rPr>
          <w:rFonts w:eastAsia="Times New Roman"/>
          <w:sz w:val="24"/>
          <w:szCs w:val="24"/>
        </w:rPr>
        <w:t>представления работником работодателю подложных документов при заключении трудового договора;</w:t>
      </w:r>
    </w:p>
    <w:p w:rsidR="00BF6048" w:rsidRDefault="00BF6048">
      <w:pPr>
        <w:spacing w:line="13" w:lineRule="exact"/>
        <w:rPr>
          <w:rFonts w:eastAsia="Times New Roman"/>
          <w:sz w:val="24"/>
          <w:szCs w:val="24"/>
        </w:rPr>
      </w:pPr>
    </w:p>
    <w:p w:rsidR="00BF6048" w:rsidRDefault="00AB5861">
      <w:pPr>
        <w:numPr>
          <w:ilvl w:val="1"/>
          <w:numId w:val="18"/>
        </w:numPr>
        <w:tabs>
          <w:tab w:val="left" w:pos="1205"/>
        </w:tabs>
        <w:spacing w:line="234" w:lineRule="auto"/>
        <w:ind w:left="260" w:firstLine="542"/>
        <w:rPr>
          <w:rFonts w:eastAsia="Times New Roman"/>
          <w:sz w:val="24"/>
          <w:szCs w:val="24"/>
        </w:rPr>
      </w:pPr>
      <w:r>
        <w:rPr>
          <w:rFonts w:eastAsia="Times New Roman"/>
          <w:sz w:val="24"/>
          <w:szCs w:val="24"/>
        </w:rPr>
        <w:t xml:space="preserve"> </w:t>
      </w:r>
      <w:r w:rsidR="00407C92">
        <w:rPr>
          <w:rFonts w:eastAsia="Times New Roman"/>
          <w:sz w:val="24"/>
          <w:szCs w:val="24"/>
        </w:rPr>
        <w:t>в других случаях, установленных Трудовым кодексом Российской Федерации и иными федеральными законами.</w:t>
      </w:r>
    </w:p>
    <w:p w:rsidR="00BF6048" w:rsidRDefault="00BF6048">
      <w:pPr>
        <w:spacing w:line="13" w:lineRule="exact"/>
        <w:rPr>
          <w:rFonts w:eastAsia="Times New Roman"/>
          <w:sz w:val="24"/>
          <w:szCs w:val="24"/>
        </w:rPr>
      </w:pPr>
    </w:p>
    <w:p w:rsidR="00BF6048" w:rsidRDefault="00382F70" w:rsidP="00382F70">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 xml:space="preserve">Порядок проведения аттестации (пункт 3 части первой статьи 81 Трудового кодекса Российской Федерации) устанавливается трудовым законодательством и иными нормативными правовыми актами, содержащими нормы трудового права, локальными </w:t>
      </w:r>
      <w:r w:rsidR="00407C92">
        <w:rPr>
          <w:rFonts w:eastAsia="Times New Roman"/>
          <w:sz w:val="24"/>
          <w:szCs w:val="24"/>
        </w:rPr>
        <w:lastRenderedPageBreak/>
        <w:t>нормативными актами, принимаемыми с учетом мнения представительного органа работников.</w:t>
      </w:r>
    </w:p>
    <w:p w:rsidR="00BF6048" w:rsidRDefault="00BF6048">
      <w:pPr>
        <w:spacing w:line="17" w:lineRule="exact"/>
        <w:rPr>
          <w:rFonts w:eastAsia="Times New Roman"/>
          <w:sz w:val="24"/>
          <w:szCs w:val="24"/>
        </w:rPr>
      </w:pPr>
    </w:p>
    <w:p w:rsidR="00BF6048" w:rsidRDefault="00382F70" w:rsidP="00382F70">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Увольнение по основанию, предусмотренному пунктом 2 или 3 части первой статьи 81 Трудового кодекса Российской Федерации,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Default="00BF6048">
      <w:pPr>
        <w:spacing w:line="21" w:lineRule="exact"/>
        <w:rPr>
          <w:rFonts w:eastAsia="Times New Roman"/>
          <w:sz w:val="24"/>
          <w:szCs w:val="24"/>
        </w:rPr>
      </w:pPr>
    </w:p>
    <w:p w:rsidR="00BF6048" w:rsidRPr="00382F70" w:rsidRDefault="00382F70" w:rsidP="00382F70">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Увольнение работника по основанию, предусмотренному пунктом 7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w:t>
      </w:r>
      <w:r>
        <w:rPr>
          <w:rFonts w:eastAsia="Times New Roman"/>
          <w:sz w:val="24"/>
          <w:szCs w:val="24"/>
        </w:rPr>
        <w:t xml:space="preserve"> </w:t>
      </w:r>
      <w:r w:rsidR="00407C92">
        <w:rPr>
          <w:rFonts w:eastAsia="Times New Roman"/>
          <w:sz w:val="24"/>
          <w:szCs w:val="24"/>
        </w:rPr>
        <w:t>обнаружения проступка работодателем.</w:t>
      </w:r>
    </w:p>
    <w:p w:rsidR="00BF6048" w:rsidRDefault="00BF6048">
      <w:pPr>
        <w:spacing w:line="12" w:lineRule="exact"/>
        <w:rPr>
          <w:sz w:val="20"/>
          <w:szCs w:val="20"/>
        </w:rPr>
      </w:pPr>
    </w:p>
    <w:p w:rsidR="00BF6048" w:rsidRDefault="00382F70" w:rsidP="00382F70">
      <w:pPr>
        <w:spacing w:line="237" w:lineRule="auto"/>
        <w:jc w:val="both"/>
        <w:rPr>
          <w:sz w:val="20"/>
          <w:szCs w:val="20"/>
        </w:rPr>
      </w:pPr>
      <w:r>
        <w:rPr>
          <w:rFonts w:eastAsia="Times New Roman"/>
          <w:sz w:val="24"/>
          <w:szCs w:val="24"/>
        </w:rPr>
        <w:t xml:space="preserve">    </w:t>
      </w:r>
      <w:r w:rsidR="00407C92">
        <w:rPr>
          <w:rFonts w:eastAsia="Times New Roman"/>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F6048" w:rsidRDefault="00BF6048">
      <w:pPr>
        <w:spacing w:line="14" w:lineRule="exact"/>
        <w:rPr>
          <w:sz w:val="20"/>
          <w:szCs w:val="20"/>
        </w:rPr>
      </w:pPr>
    </w:p>
    <w:p w:rsidR="00BF6048" w:rsidRDefault="00407C92" w:rsidP="00382F70">
      <w:pPr>
        <w:spacing w:line="238" w:lineRule="auto"/>
        <w:jc w:val="both"/>
        <w:rPr>
          <w:sz w:val="20"/>
          <w:szCs w:val="20"/>
        </w:rPr>
      </w:pPr>
      <w:r>
        <w:rPr>
          <w:rFonts w:eastAsia="Times New Roman"/>
          <w:sz w:val="24"/>
          <w:szCs w:val="24"/>
        </w:rPr>
        <w:t>2.23.5.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Трудового кодекса Российской Федерации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т.е до начала расторжения с работниками трудовых договоров (определение Конституционного Суда от 15.01.2008 N 201-О-П).</w:t>
      </w:r>
    </w:p>
    <w:p w:rsidR="00BF6048" w:rsidRDefault="00BF6048">
      <w:pPr>
        <w:spacing w:line="16" w:lineRule="exact"/>
        <w:rPr>
          <w:sz w:val="20"/>
          <w:szCs w:val="20"/>
        </w:rPr>
      </w:pPr>
    </w:p>
    <w:p w:rsidR="00BF6048" w:rsidRDefault="00382F70" w:rsidP="00382F70">
      <w:pPr>
        <w:spacing w:line="237" w:lineRule="auto"/>
        <w:jc w:val="both"/>
        <w:rPr>
          <w:sz w:val="20"/>
          <w:szCs w:val="20"/>
        </w:rPr>
      </w:pPr>
      <w:r>
        <w:rPr>
          <w:rFonts w:eastAsia="Times New Roman"/>
          <w:sz w:val="24"/>
          <w:szCs w:val="24"/>
        </w:rPr>
        <w:t xml:space="preserve">    </w:t>
      </w:r>
      <w:r w:rsidR="00407C92">
        <w:rPr>
          <w:rFonts w:eastAsia="Times New Roman"/>
          <w:sz w:val="24"/>
          <w:szCs w:val="24"/>
        </w:rPr>
        <w:t>Увольнение работников, являющихся членами профсоюза, по основаниям, предусмотренным пунктами 2, 3 или 5 части первой статьи 81 Трудового кодекса Российской Федерации производится с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w:t>
      </w:r>
    </w:p>
    <w:p w:rsidR="00BF6048" w:rsidRDefault="00BF6048">
      <w:pPr>
        <w:spacing w:line="18" w:lineRule="exact"/>
        <w:rPr>
          <w:sz w:val="20"/>
          <w:szCs w:val="20"/>
        </w:rPr>
      </w:pPr>
    </w:p>
    <w:p w:rsidR="00BF6048" w:rsidRDefault="00382F70" w:rsidP="00382F70">
      <w:pPr>
        <w:spacing w:line="237" w:lineRule="auto"/>
        <w:jc w:val="both"/>
        <w:rPr>
          <w:sz w:val="20"/>
          <w:szCs w:val="20"/>
        </w:rPr>
      </w:pPr>
      <w:r>
        <w:rPr>
          <w:rFonts w:eastAsia="Times New Roman"/>
          <w:sz w:val="24"/>
          <w:szCs w:val="24"/>
        </w:rPr>
        <w:t xml:space="preserve">   </w:t>
      </w:r>
      <w:r w:rsidR="00407C92">
        <w:rPr>
          <w:rFonts w:eastAsia="Times New Roman"/>
          <w:sz w:val="24"/>
          <w:szCs w:val="24"/>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BF6048" w:rsidRDefault="00BF6048">
      <w:pPr>
        <w:spacing w:line="14" w:lineRule="exact"/>
        <w:rPr>
          <w:sz w:val="20"/>
          <w:szCs w:val="20"/>
        </w:rPr>
      </w:pPr>
    </w:p>
    <w:p w:rsidR="00BF6048" w:rsidRDefault="00382F70" w:rsidP="00382F70">
      <w:pPr>
        <w:spacing w:line="234" w:lineRule="auto"/>
        <w:jc w:val="both"/>
        <w:rPr>
          <w:sz w:val="20"/>
          <w:szCs w:val="20"/>
        </w:rPr>
      </w:pPr>
      <w:r>
        <w:rPr>
          <w:rFonts w:eastAsia="Times New Roman"/>
          <w:sz w:val="24"/>
          <w:szCs w:val="24"/>
        </w:rPr>
        <w:t xml:space="preserve">    </w:t>
      </w:r>
      <w:r w:rsidR="00407C92">
        <w:rPr>
          <w:rFonts w:eastAsia="Times New Roman"/>
          <w:sz w:val="24"/>
          <w:szCs w:val="24"/>
        </w:rPr>
        <w:t>2.23.6. Трудовой договор подлежит прекращению по следующим обстоятельствам, не зависящим от воли сторон (статья 83 Трудового кодекса Российской Федерации ):</w:t>
      </w:r>
    </w:p>
    <w:p w:rsidR="00BF6048" w:rsidRDefault="00BF6048">
      <w:pPr>
        <w:spacing w:line="14" w:lineRule="exact"/>
        <w:rPr>
          <w:sz w:val="20"/>
          <w:szCs w:val="20"/>
        </w:rPr>
      </w:pPr>
    </w:p>
    <w:p w:rsidR="00BF6048" w:rsidRDefault="00407C92">
      <w:pPr>
        <w:numPr>
          <w:ilvl w:val="1"/>
          <w:numId w:val="19"/>
        </w:numPr>
        <w:tabs>
          <w:tab w:val="left" w:pos="1102"/>
        </w:tabs>
        <w:spacing w:line="234" w:lineRule="auto"/>
        <w:ind w:left="260" w:right="20" w:firstLine="542"/>
        <w:rPr>
          <w:rFonts w:eastAsia="Times New Roman"/>
          <w:sz w:val="24"/>
          <w:szCs w:val="24"/>
        </w:rPr>
      </w:pPr>
      <w:r>
        <w:rPr>
          <w:rFonts w:eastAsia="Times New Roman"/>
          <w:sz w:val="24"/>
          <w:szCs w:val="24"/>
        </w:rPr>
        <w:t>призыв работника на военную службу или направление его на заменяющую ее альтернативную гражданскую службу;</w:t>
      </w:r>
    </w:p>
    <w:p w:rsidR="00BF6048" w:rsidRDefault="00BF6048">
      <w:pPr>
        <w:spacing w:line="13" w:lineRule="exact"/>
        <w:rPr>
          <w:rFonts w:eastAsia="Times New Roman"/>
          <w:sz w:val="24"/>
          <w:szCs w:val="24"/>
        </w:rPr>
      </w:pPr>
    </w:p>
    <w:p w:rsidR="00BF6048" w:rsidRDefault="00407C92">
      <w:pPr>
        <w:numPr>
          <w:ilvl w:val="1"/>
          <w:numId w:val="19"/>
        </w:numPr>
        <w:tabs>
          <w:tab w:val="left" w:pos="1061"/>
        </w:tabs>
        <w:spacing w:line="234" w:lineRule="auto"/>
        <w:ind w:left="260" w:firstLine="542"/>
        <w:rPr>
          <w:rFonts w:eastAsia="Times New Roman"/>
          <w:sz w:val="24"/>
          <w:szCs w:val="24"/>
        </w:rPr>
      </w:pPr>
      <w:r>
        <w:rPr>
          <w:rFonts w:eastAsia="Times New Roman"/>
          <w:sz w:val="24"/>
          <w:szCs w:val="24"/>
        </w:rPr>
        <w:t>восстановление на работе работника, ранее выполнявшего эту работу, по решению государственной инспекции труда или суда;</w:t>
      </w:r>
    </w:p>
    <w:p w:rsidR="00BF6048" w:rsidRDefault="00BF6048">
      <w:pPr>
        <w:spacing w:line="1" w:lineRule="exact"/>
        <w:rPr>
          <w:rFonts w:eastAsia="Times New Roman"/>
          <w:sz w:val="24"/>
          <w:szCs w:val="24"/>
        </w:rPr>
      </w:pPr>
    </w:p>
    <w:p w:rsidR="00BF6048" w:rsidRDefault="00407C92">
      <w:pPr>
        <w:numPr>
          <w:ilvl w:val="1"/>
          <w:numId w:val="19"/>
        </w:numPr>
        <w:tabs>
          <w:tab w:val="left" w:pos="1060"/>
        </w:tabs>
        <w:ind w:left="1060" w:hanging="258"/>
        <w:rPr>
          <w:rFonts w:eastAsia="Times New Roman"/>
          <w:sz w:val="24"/>
          <w:szCs w:val="24"/>
        </w:rPr>
      </w:pPr>
      <w:r>
        <w:rPr>
          <w:rFonts w:eastAsia="Times New Roman"/>
          <w:sz w:val="24"/>
          <w:szCs w:val="24"/>
        </w:rPr>
        <w:t>неизбрание на должность;</w:t>
      </w:r>
    </w:p>
    <w:p w:rsidR="00BF6048" w:rsidRDefault="00407C92">
      <w:pPr>
        <w:numPr>
          <w:ilvl w:val="1"/>
          <w:numId w:val="19"/>
        </w:numPr>
        <w:tabs>
          <w:tab w:val="left" w:pos="1060"/>
        </w:tabs>
        <w:ind w:left="1060" w:hanging="258"/>
        <w:rPr>
          <w:rFonts w:eastAsia="Times New Roman"/>
          <w:sz w:val="24"/>
          <w:szCs w:val="24"/>
        </w:rPr>
      </w:pPr>
      <w:r>
        <w:rPr>
          <w:rFonts w:eastAsia="Times New Roman"/>
          <w:sz w:val="24"/>
          <w:szCs w:val="24"/>
        </w:rPr>
        <w:t>осуждение работника к наказанию, исключающему продолжение прежней работы,</w:t>
      </w:r>
    </w:p>
    <w:p w:rsidR="00BF6048" w:rsidRDefault="00407C92">
      <w:pPr>
        <w:numPr>
          <w:ilvl w:val="0"/>
          <w:numId w:val="19"/>
        </w:numPr>
        <w:tabs>
          <w:tab w:val="left" w:pos="440"/>
        </w:tabs>
        <w:ind w:left="440" w:hanging="178"/>
        <w:rPr>
          <w:rFonts w:eastAsia="Times New Roman"/>
          <w:sz w:val="24"/>
          <w:szCs w:val="24"/>
        </w:rPr>
      </w:pPr>
      <w:r>
        <w:rPr>
          <w:rFonts w:eastAsia="Times New Roman"/>
          <w:sz w:val="24"/>
          <w:szCs w:val="24"/>
        </w:rPr>
        <w:t>соответствии с приговором суда, вступившим в законную силу;</w:t>
      </w:r>
    </w:p>
    <w:p w:rsidR="00BF6048" w:rsidRDefault="00BF6048">
      <w:pPr>
        <w:spacing w:line="12" w:lineRule="exact"/>
        <w:rPr>
          <w:rFonts w:eastAsia="Times New Roman"/>
          <w:sz w:val="24"/>
          <w:szCs w:val="24"/>
        </w:rPr>
      </w:pPr>
    </w:p>
    <w:p w:rsidR="00BF6048" w:rsidRDefault="00407C92">
      <w:pPr>
        <w:numPr>
          <w:ilvl w:val="1"/>
          <w:numId w:val="20"/>
        </w:numPr>
        <w:tabs>
          <w:tab w:val="left" w:pos="1179"/>
        </w:tabs>
        <w:spacing w:line="237" w:lineRule="auto"/>
        <w:ind w:left="260" w:firstLine="542"/>
        <w:jc w:val="both"/>
        <w:rPr>
          <w:rFonts w:eastAsia="Times New Roman"/>
          <w:sz w:val="24"/>
          <w:szCs w:val="24"/>
        </w:rPr>
      </w:pPr>
      <w:r>
        <w:rPr>
          <w:rFonts w:eastAsia="Times New Roman"/>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F6048" w:rsidRDefault="00BF6048">
      <w:pPr>
        <w:spacing w:line="13" w:lineRule="exact"/>
        <w:rPr>
          <w:rFonts w:eastAsia="Times New Roman"/>
          <w:sz w:val="24"/>
          <w:szCs w:val="24"/>
        </w:rPr>
      </w:pPr>
    </w:p>
    <w:p w:rsidR="00BF6048" w:rsidRDefault="00407C92">
      <w:pPr>
        <w:numPr>
          <w:ilvl w:val="1"/>
          <w:numId w:val="20"/>
        </w:numPr>
        <w:tabs>
          <w:tab w:val="left" w:pos="1061"/>
        </w:tabs>
        <w:spacing w:line="236" w:lineRule="auto"/>
        <w:ind w:left="260" w:firstLine="542"/>
        <w:jc w:val="both"/>
        <w:rPr>
          <w:rFonts w:eastAsia="Times New Roman"/>
          <w:sz w:val="24"/>
          <w:szCs w:val="24"/>
        </w:rPr>
      </w:pPr>
      <w:r>
        <w:rPr>
          <w:rFonts w:eastAsia="Times New Roman"/>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BF6048" w:rsidRDefault="00BF6048">
      <w:pPr>
        <w:spacing w:line="13" w:lineRule="exact"/>
        <w:rPr>
          <w:rFonts w:eastAsia="Times New Roman"/>
          <w:sz w:val="24"/>
          <w:szCs w:val="24"/>
        </w:rPr>
      </w:pPr>
    </w:p>
    <w:p w:rsidR="00BF6048" w:rsidRDefault="00407C92">
      <w:pPr>
        <w:numPr>
          <w:ilvl w:val="1"/>
          <w:numId w:val="20"/>
        </w:numPr>
        <w:tabs>
          <w:tab w:val="left" w:pos="1227"/>
        </w:tabs>
        <w:spacing w:line="237" w:lineRule="auto"/>
        <w:ind w:left="260" w:firstLine="542"/>
        <w:jc w:val="both"/>
        <w:rPr>
          <w:rFonts w:eastAsia="Times New Roman"/>
          <w:sz w:val="24"/>
          <w:szCs w:val="24"/>
        </w:rPr>
      </w:pPr>
      <w:r>
        <w:rPr>
          <w:rFonts w:eastAsia="Times New Roman"/>
          <w:sz w:val="24"/>
          <w:szCs w:val="24"/>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w:t>
      </w:r>
      <w:r>
        <w:rPr>
          <w:rFonts w:eastAsia="Times New Roman"/>
          <w:sz w:val="24"/>
          <w:szCs w:val="24"/>
        </w:rPr>
        <w:lastRenderedPageBreak/>
        <w:t>признано решением Правительства Российской Федерации или органа государственной власти соответствующего субъекта Российской Федерации;</w:t>
      </w:r>
    </w:p>
    <w:p w:rsidR="00BF6048" w:rsidRDefault="00BF6048">
      <w:pPr>
        <w:spacing w:line="17" w:lineRule="exact"/>
        <w:rPr>
          <w:rFonts w:eastAsia="Times New Roman"/>
          <w:sz w:val="24"/>
          <w:szCs w:val="24"/>
        </w:rPr>
      </w:pPr>
    </w:p>
    <w:p w:rsidR="00BF6048" w:rsidRDefault="00407C92">
      <w:pPr>
        <w:numPr>
          <w:ilvl w:val="1"/>
          <w:numId w:val="20"/>
        </w:numPr>
        <w:tabs>
          <w:tab w:val="left" w:pos="1249"/>
        </w:tabs>
        <w:spacing w:line="234" w:lineRule="auto"/>
        <w:ind w:left="260" w:firstLine="542"/>
        <w:rPr>
          <w:rFonts w:eastAsia="Times New Roman"/>
          <w:sz w:val="24"/>
          <w:szCs w:val="24"/>
        </w:rPr>
      </w:pPr>
      <w:r>
        <w:rPr>
          <w:rFonts w:eastAsia="Times New Roman"/>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BF6048" w:rsidRDefault="00BF6048">
      <w:pPr>
        <w:spacing w:line="13" w:lineRule="exact"/>
        <w:rPr>
          <w:rFonts w:eastAsia="Times New Roman"/>
          <w:sz w:val="24"/>
          <w:szCs w:val="24"/>
        </w:rPr>
      </w:pPr>
    </w:p>
    <w:p w:rsidR="00BF6048" w:rsidRDefault="00407C92">
      <w:pPr>
        <w:numPr>
          <w:ilvl w:val="1"/>
          <w:numId w:val="20"/>
        </w:numPr>
        <w:tabs>
          <w:tab w:val="left" w:pos="1263"/>
        </w:tabs>
        <w:spacing w:line="234" w:lineRule="auto"/>
        <w:ind w:left="260" w:firstLine="542"/>
        <w:rPr>
          <w:rFonts w:eastAsia="Times New Roman"/>
          <w:sz w:val="24"/>
          <w:szCs w:val="24"/>
        </w:rPr>
      </w:pPr>
      <w:r>
        <w:rPr>
          <w:rFonts w:eastAsia="Times New Roman"/>
          <w:sz w:val="24"/>
          <w:szCs w:val="24"/>
        </w:rPr>
        <w:t>отмена решения суда или отмена (признание незаконным) решения государственной инспекции труда о восстановлении работника на работе;</w:t>
      </w:r>
    </w:p>
    <w:p w:rsidR="00BF6048" w:rsidRDefault="00BF6048">
      <w:pPr>
        <w:spacing w:line="13" w:lineRule="exact"/>
        <w:rPr>
          <w:rFonts w:eastAsia="Times New Roman"/>
          <w:sz w:val="24"/>
          <w:szCs w:val="24"/>
        </w:rPr>
      </w:pPr>
    </w:p>
    <w:p w:rsidR="00BF6048" w:rsidRDefault="00407C92">
      <w:pPr>
        <w:numPr>
          <w:ilvl w:val="1"/>
          <w:numId w:val="21"/>
        </w:numPr>
        <w:tabs>
          <w:tab w:val="left" w:pos="1180"/>
        </w:tabs>
        <w:spacing w:line="237" w:lineRule="auto"/>
        <w:ind w:left="260" w:firstLine="542"/>
        <w:jc w:val="both"/>
        <w:rPr>
          <w:rFonts w:eastAsia="Times New Roman"/>
          <w:sz w:val="24"/>
          <w:szCs w:val="24"/>
        </w:rPr>
      </w:pPr>
      <w:r>
        <w:rPr>
          <w:rFonts w:eastAsia="Times New Roman"/>
          <w:sz w:val="24"/>
          <w:szCs w:val="24"/>
        </w:rPr>
        <w:t>возникновение установленных Трудовым кодексом Российской Федерации,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BF6048" w:rsidRDefault="00BF6048">
      <w:pPr>
        <w:spacing w:line="13" w:lineRule="exact"/>
        <w:rPr>
          <w:rFonts w:eastAsia="Times New Roman"/>
          <w:sz w:val="24"/>
          <w:szCs w:val="24"/>
        </w:rPr>
      </w:pPr>
    </w:p>
    <w:p w:rsidR="00BF6048" w:rsidRDefault="00382F70" w:rsidP="00382F70">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Прекращение трудового договора по основаниям, предусмотренным пунктами 2, 8, 9 или 13,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w:t>
      </w:r>
    </w:p>
    <w:p w:rsidR="00BF6048" w:rsidRDefault="00407C92" w:rsidP="00382F70">
      <w:pPr>
        <w:spacing w:line="238" w:lineRule="auto"/>
        <w:rPr>
          <w:sz w:val="20"/>
          <w:szCs w:val="20"/>
        </w:rPr>
      </w:pPr>
      <w:r>
        <w:rPr>
          <w:rFonts w:eastAsia="Times New Roman"/>
          <w:sz w:val="24"/>
          <w:szCs w:val="24"/>
        </w:rPr>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Default="00BF6048">
      <w:pPr>
        <w:spacing w:line="14" w:lineRule="exact"/>
        <w:rPr>
          <w:sz w:val="20"/>
          <w:szCs w:val="20"/>
        </w:rPr>
      </w:pPr>
    </w:p>
    <w:p w:rsidR="00BF6048" w:rsidRDefault="00407C92" w:rsidP="00382F70">
      <w:pPr>
        <w:spacing w:line="237" w:lineRule="auto"/>
        <w:jc w:val="both"/>
        <w:rPr>
          <w:sz w:val="20"/>
          <w:szCs w:val="20"/>
        </w:rPr>
      </w:pPr>
      <w:r>
        <w:rPr>
          <w:rFonts w:eastAsia="Times New Roman"/>
          <w:sz w:val="24"/>
          <w:szCs w:val="24"/>
        </w:rPr>
        <w:t>2.23.7. Трудовой договор прекращается вследствие нарушения установленных Трудовым кодексом Российской Федерации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(статья 84 Трудового кодекса Российской Федерации):</w:t>
      </w:r>
    </w:p>
    <w:p w:rsidR="00BF6048" w:rsidRDefault="00BF6048">
      <w:pPr>
        <w:spacing w:line="17" w:lineRule="exact"/>
        <w:rPr>
          <w:sz w:val="20"/>
          <w:szCs w:val="20"/>
        </w:rPr>
      </w:pPr>
    </w:p>
    <w:p w:rsidR="00BF6048" w:rsidRDefault="00382F70" w:rsidP="00382F70">
      <w:pPr>
        <w:spacing w:line="236" w:lineRule="auto"/>
        <w:jc w:val="both"/>
        <w:rPr>
          <w:sz w:val="20"/>
          <w:szCs w:val="20"/>
        </w:rPr>
      </w:pPr>
      <w:r>
        <w:rPr>
          <w:rFonts w:eastAsia="Times New Roman"/>
          <w:sz w:val="24"/>
          <w:szCs w:val="24"/>
        </w:rPr>
        <w:t xml:space="preserve">    </w:t>
      </w:r>
      <w:r w:rsidR="00407C92">
        <w:rPr>
          <w:rFonts w:eastAsia="Times New Roman"/>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BF6048" w:rsidRDefault="00BF6048">
      <w:pPr>
        <w:spacing w:line="14" w:lineRule="exact"/>
        <w:rPr>
          <w:sz w:val="20"/>
          <w:szCs w:val="20"/>
        </w:rPr>
      </w:pPr>
    </w:p>
    <w:p w:rsidR="00BF6048" w:rsidRDefault="00382F70" w:rsidP="00382F70">
      <w:pPr>
        <w:spacing w:line="234" w:lineRule="auto"/>
        <w:jc w:val="both"/>
        <w:rPr>
          <w:sz w:val="20"/>
          <w:szCs w:val="20"/>
        </w:rPr>
      </w:pPr>
      <w:r>
        <w:rPr>
          <w:rFonts w:eastAsia="Times New Roman"/>
          <w:sz w:val="24"/>
          <w:szCs w:val="24"/>
        </w:rPr>
        <w:t xml:space="preserve">    </w:t>
      </w:r>
      <w:r w:rsidR="00407C92">
        <w:rPr>
          <w:rFonts w:eastAsia="Times New Roman"/>
          <w:sz w:val="24"/>
          <w:szCs w:val="24"/>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w:t>
      </w:r>
    </w:p>
    <w:p w:rsidR="00BF6048" w:rsidRDefault="00BF6048">
      <w:pPr>
        <w:spacing w:line="14" w:lineRule="exact"/>
        <w:rPr>
          <w:sz w:val="20"/>
          <w:szCs w:val="20"/>
        </w:rPr>
      </w:pPr>
    </w:p>
    <w:p w:rsidR="00BF6048" w:rsidRDefault="00382F70" w:rsidP="00382F70">
      <w:pPr>
        <w:tabs>
          <w:tab w:val="left" w:pos="476"/>
        </w:tabs>
        <w:spacing w:line="234" w:lineRule="auto"/>
        <w:rPr>
          <w:rFonts w:eastAsia="Times New Roman"/>
          <w:sz w:val="24"/>
          <w:szCs w:val="24"/>
        </w:rPr>
      </w:pPr>
      <w:r>
        <w:rPr>
          <w:rFonts w:eastAsia="Times New Roman"/>
          <w:sz w:val="24"/>
          <w:szCs w:val="24"/>
        </w:rPr>
        <w:t xml:space="preserve">в </w:t>
      </w:r>
      <w:r w:rsidR="00407C92">
        <w:rPr>
          <w:rFonts w:eastAsia="Times New Roman"/>
          <w:sz w:val="24"/>
          <w:szCs w:val="24"/>
        </w:rPr>
        <w:t>порядке, установленном федеральными законами и иными нормативными правовыми актами Российской Федерации;</w:t>
      </w:r>
    </w:p>
    <w:p w:rsidR="00BF6048" w:rsidRDefault="00BF6048">
      <w:pPr>
        <w:spacing w:line="13" w:lineRule="exact"/>
        <w:rPr>
          <w:rFonts w:eastAsia="Times New Roman"/>
          <w:sz w:val="24"/>
          <w:szCs w:val="24"/>
        </w:rPr>
      </w:pPr>
    </w:p>
    <w:p w:rsidR="00BF6048" w:rsidRDefault="00382F70" w:rsidP="00382F70">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BF6048" w:rsidRDefault="00BF6048">
      <w:pPr>
        <w:spacing w:line="13" w:lineRule="exact"/>
        <w:rPr>
          <w:rFonts w:eastAsia="Times New Roman"/>
          <w:sz w:val="24"/>
          <w:szCs w:val="24"/>
        </w:rPr>
      </w:pPr>
    </w:p>
    <w:p w:rsidR="00BF6048" w:rsidRDefault="00382F70" w:rsidP="00382F70">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заключение трудового договора в нарушение установленных Трудовым кодексом Российской Федерации, иным федеральным законом ограничений на занятие определенными видами трудовой деятельности;</w:t>
      </w:r>
    </w:p>
    <w:p w:rsidR="00BF6048" w:rsidRDefault="00BF6048">
      <w:pPr>
        <w:spacing w:line="1" w:lineRule="exact"/>
        <w:rPr>
          <w:rFonts w:eastAsia="Times New Roman"/>
          <w:sz w:val="24"/>
          <w:szCs w:val="24"/>
        </w:rPr>
      </w:pPr>
    </w:p>
    <w:p w:rsidR="00BF6048" w:rsidRDefault="00382F70" w:rsidP="00382F70">
      <w:pPr>
        <w:tabs>
          <w:tab w:val="left" w:pos="980"/>
        </w:tabs>
        <w:rPr>
          <w:rFonts w:eastAsia="Times New Roman"/>
          <w:sz w:val="24"/>
          <w:szCs w:val="24"/>
        </w:rPr>
      </w:pPr>
      <w:r>
        <w:rPr>
          <w:rFonts w:eastAsia="Times New Roman"/>
          <w:sz w:val="24"/>
          <w:szCs w:val="24"/>
        </w:rPr>
        <w:t xml:space="preserve">в </w:t>
      </w:r>
      <w:r w:rsidR="00407C92">
        <w:rPr>
          <w:rFonts w:eastAsia="Times New Roman"/>
          <w:sz w:val="24"/>
          <w:szCs w:val="24"/>
        </w:rPr>
        <w:t>других случаях, предусмотренных федеральными законами.</w:t>
      </w:r>
    </w:p>
    <w:p w:rsidR="00BF6048" w:rsidRDefault="00BF6048">
      <w:pPr>
        <w:spacing w:line="12" w:lineRule="exact"/>
        <w:rPr>
          <w:sz w:val="20"/>
          <w:szCs w:val="20"/>
        </w:rPr>
      </w:pPr>
    </w:p>
    <w:p w:rsidR="00BF6048" w:rsidRDefault="00382F70" w:rsidP="00382F70">
      <w:pPr>
        <w:tabs>
          <w:tab w:val="left" w:pos="1174"/>
        </w:tabs>
        <w:spacing w:line="238"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случаях, предусмотренных частью первой статьи 84 Трудового кодекса Российской Федерации,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F6048" w:rsidRDefault="00BF6048">
      <w:pPr>
        <w:spacing w:line="21" w:lineRule="exact"/>
        <w:rPr>
          <w:rFonts w:eastAsia="Times New Roman"/>
          <w:sz w:val="24"/>
          <w:szCs w:val="24"/>
        </w:rPr>
      </w:pPr>
    </w:p>
    <w:p w:rsidR="00BF6048" w:rsidRDefault="00382F70" w:rsidP="00382F70">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Если нарушение установленных Трудовым кодексом Российской Федерации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BF6048" w:rsidRDefault="00BF6048">
      <w:pPr>
        <w:spacing w:line="13" w:lineRule="exact"/>
        <w:rPr>
          <w:rFonts w:eastAsia="Times New Roman"/>
          <w:sz w:val="24"/>
          <w:szCs w:val="24"/>
        </w:rPr>
      </w:pPr>
    </w:p>
    <w:p w:rsidR="00BF6048" w:rsidRDefault="00407C92" w:rsidP="00382F70">
      <w:pPr>
        <w:spacing w:line="234" w:lineRule="auto"/>
        <w:rPr>
          <w:rFonts w:eastAsia="Times New Roman"/>
          <w:sz w:val="24"/>
          <w:szCs w:val="24"/>
        </w:rPr>
      </w:pPr>
      <w:r>
        <w:rPr>
          <w:rFonts w:eastAsia="Times New Roman"/>
          <w:sz w:val="24"/>
          <w:szCs w:val="24"/>
        </w:rPr>
        <w:t>2.24. Прекращение трудового договора оформляется приказом (распоряжением) работодателя (статья 84.1 Трудового кодекса Российской Федерации).</w:t>
      </w:r>
    </w:p>
    <w:p w:rsidR="00BF6048" w:rsidRDefault="00BF6048">
      <w:pPr>
        <w:spacing w:line="14" w:lineRule="exact"/>
        <w:rPr>
          <w:rFonts w:eastAsia="Times New Roman"/>
          <w:sz w:val="24"/>
          <w:szCs w:val="24"/>
        </w:rPr>
      </w:pPr>
    </w:p>
    <w:p w:rsidR="00BF6048" w:rsidRDefault="00382F70" w:rsidP="00382F70">
      <w:pPr>
        <w:spacing w:line="238"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w:t>
      </w:r>
      <w:r w:rsidR="00407C92">
        <w:rPr>
          <w:rFonts w:eastAsia="Times New Roman"/>
          <w:sz w:val="24"/>
          <w:szCs w:val="24"/>
        </w:rPr>
        <w:lastRenderedPageBreak/>
        <w:t>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BF6048" w:rsidRDefault="00BF6048">
      <w:pPr>
        <w:spacing w:line="16" w:lineRule="exact"/>
        <w:rPr>
          <w:rFonts w:eastAsia="Times New Roman"/>
          <w:sz w:val="24"/>
          <w:szCs w:val="24"/>
        </w:rPr>
      </w:pPr>
    </w:p>
    <w:p w:rsidR="00BF6048" w:rsidRDefault="00382F70" w:rsidP="00382F70">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BF6048" w:rsidRDefault="00407C92" w:rsidP="00382F70">
      <w:pPr>
        <w:rPr>
          <w:sz w:val="20"/>
          <w:szCs w:val="20"/>
        </w:rPr>
      </w:pPr>
      <w:r>
        <w:rPr>
          <w:rFonts w:eastAsia="Times New Roman"/>
          <w:sz w:val="24"/>
          <w:szCs w:val="24"/>
        </w:rPr>
        <w:t>Детский сад обязан:</w:t>
      </w:r>
    </w:p>
    <w:p w:rsidR="00BF6048" w:rsidRDefault="00BF6048">
      <w:pPr>
        <w:spacing w:line="12" w:lineRule="exact"/>
        <w:rPr>
          <w:sz w:val="20"/>
          <w:szCs w:val="20"/>
        </w:rPr>
      </w:pPr>
    </w:p>
    <w:p w:rsidR="00BF6048" w:rsidRDefault="00382F70" w:rsidP="00382F70">
      <w:pPr>
        <w:spacing w:line="236" w:lineRule="auto"/>
        <w:jc w:val="both"/>
        <w:rPr>
          <w:sz w:val="20"/>
          <w:szCs w:val="20"/>
        </w:rPr>
      </w:pPr>
      <w:r>
        <w:rPr>
          <w:rFonts w:eastAsia="Times New Roman"/>
          <w:sz w:val="24"/>
          <w:szCs w:val="24"/>
        </w:rPr>
        <w:t xml:space="preserve">- </w:t>
      </w:r>
      <w:r w:rsidR="00407C92">
        <w:rPr>
          <w:rFonts w:eastAsia="Times New Roman"/>
          <w:sz w:val="24"/>
          <w:szCs w:val="24"/>
        </w:rPr>
        <w:t>выдать застрахованному лицу в день прекращения работы справку о сумме заработка за два календарных года, предшествующих году прекращения работы (Федеральный закон от 29 декабря 2006 г. N 255-ФЗ);</w:t>
      </w:r>
    </w:p>
    <w:p w:rsidR="00BF6048" w:rsidRDefault="00BF6048">
      <w:pPr>
        <w:spacing w:line="14" w:lineRule="exact"/>
        <w:rPr>
          <w:sz w:val="20"/>
          <w:szCs w:val="20"/>
        </w:rPr>
      </w:pPr>
    </w:p>
    <w:p w:rsidR="00BF6048" w:rsidRDefault="00382F70" w:rsidP="00382F70">
      <w:pPr>
        <w:spacing w:line="236" w:lineRule="auto"/>
        <w:jc w:val="both"/>
        <w:rPr>
          <w:sz w:val="20"/>
          <w:szCs w:val="20"/>
        </w:rPr>
      </w:pPr>
      <w:r>
        <w:rPr>
          <w:rFonts w:eastAsia="Times New Roman"/>
          <w:sz w:val="24"/>
          <w:szCs w:val="24"/>
        </w:rPr>
        <w:t xml:space="preserve">- </w:t>
      </w:r>
      <w:r w:rsidR="00407C92">
        <w:rPr>
          <w:rFonts w:eastAsia="Times New Roman"/>
          <w:sz w:val="24"/>
          <w:szCs w:val="24"/>
        </w:rPr>
        <w:t>передать в день увольнения сведения по начисленным и уплаченным страховым взносам обязательного пенсионного страхования (Федеральный закон от 01.04.1996 N 27-ФЗ).</w:t>
      </w:r>
    </w:p>
    <w:p w:rsidR="00BF6048" w:rsidRDefault="00BF6048">
      <w:pPr>
        <w:spacing w:line="14" w:lineRule="exact"/>
        <w:rPr>
          <w:sz w:val="20"/>
          <w:szCs w:val="20"/>
        </w:rPr>
      </w:pPr>
    </w:p>
    <w:p w:rsidR="00BF6048" w:rsidRDefault="00382F70" w:rsidP="00382F70">
      <w:pPr>
        <w:tabs>
          <w:tab w:val="left" w:pos="1088"/>
        </w:tabs>
        <w:spacing w:line="237"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w:t>
      </w:r>
      <w:r>
        <w:rPr>
          <w:rFonts w:eastAsia="Times New Roman"/>
          <w:sz w:val="24"/>
          <w:szCs w:val="24"/>
        </w:rPr>
        <w:t xml:space="preserve"> с </w:t>
      </w:r>
      <w:r w:rsidR="00407C92">
        <w:rPr>
          <w:rFonts w:eastAsia="Times New Roman"/>
          <w:sz w:val="24"/>
          <w:szCs w:val="24"/>
        </w:rPr>
        <w:t>работой.</w:t>
      </w:r>
    </w:p>
    <w:p w:rsidR="00BF6048" w:rsidRDefault="00BF6048">
      <w:pPr>
        <w:spacing w:line="12" w:lineRule="exact"/>
        <w:rPr>
          <w:sz w:val="20"/>
          <w:szCs w:val="20"/>
        </w:rPr>
      </w:pPr>
    </w:p>
    <w:p w:rsidR="00BF6048" w:rsidRDefault="00382F70" w:rsidP="00382F70">
      <w:pPr>
        <w:spacing w:line="237" w:lineRule="auto"/>
        <w:jc w:val="both"/>
        <w:rPr>
          <w:sz w:val="20"/>
          <w:szCs w:val="20"/>
        </w:rPr>
      </w:pPr>
      <w:r>
        <w:rPr>
          <w:rFonts w:eastAsia="Times New Roman"/>
          <w:sz w:val="24"/>
          <w:szCs w:val="24"/>
        </w:rPr>
        <w:t xml:space="preserve">     </w:t>
      </w:r>
      <w:r w:rsidR="00407C92">
        <w:rPr>
          <w:rFonts w:eastAsia="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F6048" w:rsidRDefault="00BF6048">
      <w:pPr>
        <w:spacing w:line="18" w:lineRule="exact"/>
        <w:rPr>
          <w:sz w:val="20"/>
          <w:szCs w:val="20"/>
        </w:rPr>
      </w:pPr>
    </w:p>
    <w:p w:rsidR="00BF6048" w:rsidRDefault="00382F70" w:rsidP="00382F70">
      <w:pPr>
        <w:tabs>
          <w:tab w:val="left" w:pos="1054"/>
        </w:tabs>
        <w:spacing w:line="239" w:lineRule="auto"/>
        <w:jc w:val="both"/>
        <w:rPr>
          <w:rFonts w:eastAsia="Times New Roman"/>
          <w:sz w:val="24"/>
          <w:szCs w:val="24"/>
        </w:rPr>
      </w:pPr>
      <w:r>
        <w:rPr>
          <w:rFonts w:eastAsia="Times New Roman"/>
          <w:sz w:val="24"/>
          <w:szCs w:val="24"/>
        </w:rPr>
        <w:t xml:space="preserve">    В </w:t>
      </w:r>
      <w:r w:rsidR="00407C92">
        <w:rPr>
          <w:rFonts w:eastAsia="Times New Roman"/>
          <w:sz w:val="24"/>
          <w:szCs w:val="24"/>
        </w:rPr>
        <w:t>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F6048" w:rsidRDefault="00BF6048">
      <w:pPr>
        <w:spacing w:line="363" w:lineRule="exact"/>
        <w:rPr>
          <w:sz w:val="20"/>
          <w:szCs w:val="20"/>
        </w:rPr>
      </w:pPr>
    </w:p>
    <w:p w:rsidR="00BF6048" w:rsidRPr="00AB5861" w:rsidRDefault="00407C92" w:rsidP="00AB5861">
      <w:pPr>
        <w:numPr>
          <w:ilvl w:val="0"/>
          <w:numId w:val="26"/>
        </w:numPr>
        <w:tabs>
          <w:tab w:val="left" w:pos="2680"/>
        </w:tabs>
        <w:ind w:left="2680" w:hanging="239"/>
        <w:rPr>
          <w:rFonts w:eastAsia="Times New Roman"/>
          <w:b/>
          <w:bCs/>
          <w:sz w:val="24"/>
          <w:szCs w:val="24"/>
        </w:rPr>
      </w:pPr>
      <w:r>
        <w:rPr>
          <w:rFonts w:eastAsia="Times New Roman"/>
          <w:b/>
          <w:bCs/>
          <w:sz w:val="24"/>
          <w:szCs w:val="24"/>
        </w:rPr>
        <w:t>Основные права и обязанности работников</w:t>
      </w:r>
    </w:p>
    <w:p w:rsidR="00BF6048" w:rsidRDefault="00407C92" w:rsidP="00382F70">
      <w:pPr>
        <w:tabs>
          <w:tab w:val="left" w:pos="960"/>
        </w:tabs>
        <w:rPr>
          <w:sz w:val="20"/>
          <w:szCs w:val="20"/>
        </w:rPr>
      </w:pPr>
      <w:r>
        <w:rPr>
          <w:rFonts w:eastAsia="Times New Roman"/>
          <w:sz w:val="24"/>
          <w:szCs w:val="24"/>
        </w:rPr>
        <w:t>3.1.</w:t>
      </w:r>
      <w:r w:rsidR="00382F70">
        <w:rPr>
          <w:sz w:val="20"/>
          <w:szCs w:val="20"/>
        </w:rPr>
        <w:t xml:space="preserve"> </w:t>
      </w:r>
      <w:r>
        <w:rPr>
          <w:rFonts w:eastAsia="Times New Roman"/>
          <w:sz w:val="23"/>
          <w:szCs w:val="23"/>
        </w:rPr>
        <w:t>Работник имеет право на:</w:t>
      </w:r>
    </w:p>
    <w:p w:rsidR="00BF6048" w:rsidRDefault="00BF6048">
      <w:pPr>
        <w:spacing w:line="12" w:lineRule="exact"/>
        <w:rPr>
          <w:sz w:val="20"/>
          <w:szCs w:val="20"/>
        </w:rPr>
      </w:pPr>
    </w:p>
    <w:p w:rsidR="00BF6048" w:rsidRDefault="00407C92" w:rsidP="00AB5861">
      <w:pPr>
        <w:spacing w:line="236" w:lineRule="auto"/>
        <w:ind w:left="260" w:firstLine="540"/>
        <w:jc w:val="both"/>
        <w:rPr>
          <w:sz w:val="20"/>
          <w:szCs w:val="20"/>
        </w:rPr>
      </w:pPr>
      <w:r>
        <w:rPr>
          <w:rFonts w:eastAsia="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F6048" w:rsidRDefault="00BF6048" w:rsidP="00AB5861">
      <w:pPr>
        <w:spacing w:line="2" w:lineRule="exact"/>
        <w:jc w:val="both"/>
        <w:rPr>
          <w:sz w:val="20"/>
          <w:szCs w:val="20"/>
        </w:rPr>
      </w:pPr>
    </w:p>
    <w:p w:rsidR="00BF6048" w:rsidRDefault="00407C92" w:rsidP="00AB5861">
      <w:pPr>
        <w:ind w:left="800"/>
        <w:jc w:val="both"/>
        <w:rPr>
          <w:sz w:val="20"/>
          <w:szCs w:val="20"/>
        </w:rPr>
      </w:pPr>
      <w:r>
        <w:rPr>
          <w:rFonts w:eastAsia="Times New Roman"/>
          <w:sz w:val="24"/>
          <w:szCs w:val="24"/>
        </w:rPr>
        <w:t>предоставление ему работы, обусловленной трудовым договором;</w:t>
      </w:r>
    </w:p>
    <w:p w:rsidR="00BF6048" w:rsidRDefault="00BF6048" w:rsidP="00AB5861">
      <w:pPr>
        <w:spacing w:line="12" w:lineRule="exact"/>
        <w:jc w:val="both"/>
        <w:rPr>
          <w:sz w:val="20"/>
          <w:szCs w:val="20"/>
        </w:rPr>
      </w:pPr>
    </w:p>
    <w:p w:rsidR="00BF6048" w:rsidRDefault="00407C92" w:rsidP="00AB5861">
      <w:pPr>
        <w:spacing w:line="234" w:lineRule="auto"/>
        <w:ind w:left="260" w:firstLine="540"/>
        <w:jc w:val="both"/>
        <w:rPr>
          <w:sz w:val="20"/>
          <w:szCs w:val="20"/>
        </w:rPr>
      </w:pPr>
      <w:r>
        <w:rPr>
          <w:rFonts w:eastAsia="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F6048" w:rsidRDefault="00BF6048" w:rsidP="00AB5861">
      <w:pPr>
        <w:spacing w:line="14" w:lineRule="exact"/>
        <w:jc w:val="both"/>
        <w:rPr>
          <w:sz w:val="20"/>
          <w:szCs w:val="20"/>
        </w:rPr>
      </w:pPr>
    </w:p>
    <w:p w:rsidR="00AB5861" w:rsidRDefault="00AB5861" w:rsidP="00AB5861">
      <w:pPr>
        <w:spacing w:line="237" w:lineRule="auto"/>
        <w:ind w:left="260"/>
        <w:jc w:val="both"/>
        <w:rPr>
          <w:rFonts w:eastAsia="Times New Roman"/>
          <w:sz w:val="24"/>
          <w:szCs w:val="24"/>
        </w:rPr>
      </w:pPr>
      <w:r>
        <w:rPr>
          <w:rFonts w:eastAsia="Times New Roman"/>
          <w:sz w:val="24"/>
          <w:szCs w:val="24"/>
        </w:rPr>
        <w:t xml:space="preserve">        </w:t>
      </w:r>
      <w:r w:rsidR="00407C92">
        <w:rPr>
          <w:rFonts w:eastAsia="Times New Roman"/>
          <w:sz w:val="24"/>
          <w:szCs w:val="24"/>
        </w:rPr>
        <w:t>своевременную и в полном объеме выплату заработно</w:t>
      </w:r>
      <w:r>
        <w:rPr>
          <w:rFonts w:eastAsia="Times New Roman"/>
          <w:sz w:val="24"/>
          <w:szCs w:val="24"/>
        </w:rPr>
        <w:t xml:space="preserve">й платы в соответствии со своей </w:t>
      </w:r>
      <w:r w:rsidR="00407C92">
        <w:rPr>
          <w:rFonts w:eastAsia="Times New Roman"/>
          <w:sz w:val="24"/>
          <w:szCs w:val="24"/>
        </w:rPr>
        <w:t>квалификацией, сложностью труда, количеством и качеством выполненной работы;</w:t>
      </w:r>
    </w:p>
    <w:p w:rsidR="00BF6048" w:rsidRDefault="00AB5861" w:rsidP="00AB5861">
      <w:pPr>
        <w:spacing w:line="237" w:lineRule="auto"/>
        <w:ind w:left="260"/>
        <w:jc w:val="both"/>
        <w:rPr>
          <w:sz w:val="20"/>
          <w:szCs w:val="20"/>
        </w:rPr>
      </w:pPr>
      <w:r>
        <w:rPr>
          <w:rFonts w:eastAsia="Times New Roman"/>
          <w:sz w:val="24"/>
          <w:szCs w:val="24"/>
        </w:rPr>
        <w:t xml:space="preserve">   </w:t>
      </w:r>
      <w:r w:rsidR="00407C92">
        <w:rPr>
          <w:rFonts w:eastAsia="Times New Roman"/>
          <w:sz w:val="24"/>
          <w:szCs w:val="24"/>
        </w:rPr>
        <w:t xml:space="preserve"> </w:t>
      </w:r>
      <w:r>
        <w:rPr>
          <w:rFonts w:eastAsia="Times New Roman"/>
          <w:sz w:val="24"/>
          <w:szCs w:val="24"/>
        </w:rPr>
        <w:t xml:space="preserve">    </w:t>
      </w:r>
      <w:r w:rsidR="00407C92">
        <w:rPr>
          <w:rFonts w:eastAsia="Times New Roman"/>
          <w:sz w:val="24"/>
          <w:szCs w:val="24"/>
        </w:rPr>
        <w:t>отдых,  обеспечиваемый  установлением  нормальной  продолжительности  рабочего времени,    сокращенного    рабочего    времени    для    педагогических    работников, предоставлением   еженедельных   выходных   дней,   нерабочих   праздничных   дней,</w:t>
      </w:r>
    </w:p>
    <w:p w:rsidR="00BF6048" w:rsidRDefault="00BF6048" w:rsidP="00AB5861">
      <w:pPr>
        <w:spacing w:line="5" w:lineRule="exact"/>
        <w:jc w:val="both"/>
        <w:rPr>
          <w:sz w:val="20"/>
          <w:szCs w:val="20"/>
        </w:rPr>
      </w:pPr>
    </w:p>
    <w:p w:rsidR="00BF6048" w:rsidRDefault="00407C92" w:rsidP="00AB5861">
      <w:pPr>
        <w:ind w:left="260"/>
        <w:jc w:val="both"/>
        <w:rPr>
          <w:sz w:val="20"/>
          <w:szCs w:val="20"/>
        </w:rPr>
      </w:pPr>
      <w:r>
        <w:rPr>
          <w:rFonts w:eastAsia="Times New Roman"/>
          <w:sz w:val="24"/>
          <w:szCs w:val="24"/>
        </w:rPr>
        <w:t>оплачиваемых ежегодных отпусков;</w:t>
      </w:r>
    </w:p>
    <w:p w:rsidR="00BF6048" w:rsidRDefault="00407C92" w:rsidP="00AB5861">
      <w:pPr>
        <w:ind w:left="800"/>
        <w:jc w:val="both"/>
        <w:rPr>
          <w:sz w:val="20"/>
          <w:szCs w:val="20"/>
        </w:rPr>
      </w:pPr>
      <w:r>
        <w:rPr>
          <w:rFonts w:eastAsia="Times New Roman"/>
          <w:sz w:val="24"/>
          <w:szCs w:val="24"/>
        </w:rPr>
        <w:t>полную достоверную информацию об условиях труда и требованиях охраны труда на</w:t>
      </w:r>
    </w:p>
    <w:p w:rsidR="00BF6048" w:rsidRDefault="00407C92" w:rsidP="00AB5861">
      <w:pPr>
        <w:ind w:left="260"/>
        <w:jc w:val="both"/>
        <w:rPr>
          <w:sz w:val="20"/>
          <w:szCs w:val="20"/>
        </w:rPr>
      </w:pPr>
      <w:r>
        <w:rPr>
          <w:rFonts w:eastAsia="Times New Roman"/>
          <w:sz w:val="24"/>
          <w:szCs w:val="24"/>
        </w:rPr>
        <w:t>рабочем месте;</w:t>
      </w:r>
    </w:p>
    <w:p w:rsidR="00BF6048" w:rsidRDefault="00407C92">
      <w:pPr>
        <w:spacing w:line="236" w:lineRule="auto"/>
        <w:ind w:left="260" w:firstLine="540"/>
        <w:jc w:val="both"/>
        <w:rPr>
          <w:sz w:val="20"/>
          <w:szCs w:val="20"/>
        </w:rPr>
      </w:pPr>
      <w:r>
        <w:rPr>
          <w:rFonts w:eastAsia="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BF6048" w:rsidRDefault="00BF6048">
      <w:pPr>
        <w:spacing w:line="14" w:lineRule="exact"/>
        <w:rPr>
          <w:sz w:val="20"/>
          <w:szCs w:val="20"/>
        </w:rPr>
      </w:pPr>
    </w:p>
    <w:p w:rsidR="00BF6048" w:rsidRDefault="00407C92">
      <w:pPr>
        <w:spacing w:line="234" w:lineRule="auto"/>
        <w:ind w:left="260" w:firstLine="540"/>
        <w:jc w:val="both"/>
        <w:rPr>
          <w:sz w:val="20"/>
          <w:szCs w:val="20"/>
        </w:rPr>
      </w:pPr>
      <w:r>
        <w:rPr>
          <w:rFonts w:eastAsia="Times New Roman"/>
          <w:sz w:val="24"/>
          <w:szCs w:val="24"/>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F6048" w:rsidRDefault="00BF6048">
      <w:pPr>
        <w:spacing w:line="14" w:lineRule="exact"/>
        <w:rPr>
          <w:sz w:val="20"/>
          <w:szCs w:val="20"/>
        </w:rPr>
      </w:pPr>
    </w:p>
    <w:p w:rsidR="00BF6048" w:rsidRDefault="00407C92">
      <w:pPr>
        <w:spacing w:line="236" w:lineRule="auto"/>
        <w:ind w:left="260" w:firstLine="540"/>
        <w:jc w:val="both"/>
        <w:rPr>
          <w:sz w:val="20"/>
          <w:szCs w:val="20"/>
        </w:rPr>
      </w:pPr>
      <w:r>
        <w:rPr>
          <w:rFonts w:eastAsia="Times New Roman"/>
          <w:sz w:val="24"/>
          <w:szCs w:val="24"/>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BF6048" w:rsidRDefault="00BF6048">
      <w:pPr>
        <w:spacing w:line="14" w:lineRule="exact"/>
        <w:rPr>
          <w:sz w:val="20"/>
          <w:szCs w:val="20"/>
        </w:rPr>
      </w:pPr>
    </w:p>
    <w:p w:rsidR="00BF6048" w:rsidRDefault="00407C92">
      <w:pPr>
        <w:spacing w:line="236" w:lineRule="auto"/>
        <w:ind w:left="260" w:firstLine="540"/>
        <w:jc w:val="both"/>
        <w:rPr>
          <w:sz w:val="20"/>
          <w:szCs w:val="20"/>
        </w:rPr>
      </w:pPr>
      <w:r>
        <w:rPr>
          <w:rFonts w:eastAsia="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F6048" w:rsidRDefault="00BF6048">
      <w:pPr>
        <w:spacing w:line="14" w:lineRule="exact"/>
        <w:rPr>
          <w:sz w:val="20"/>
          <w:szCs w:val="20"/>
        </w:rPr>
      </w:pPr>
    </w:p>
    <w:p w:rsidR="00BF6048" w:rsidRDefault="00407C92">
      <w:pPr>
        <w:spacing w:line="234" w:lineRule="auto"/>
        <w:ind w:left="260" w:right="20" w:firstLine="540"/>
        <w:jc w:val="both"/>
        <w:rPr>
          <w:sz w:val="20"/>
          <w:szCs w:val="20"/>
        </w:rPr>
      </w:pPr>
      <w:r>
        <w:rPr>
          <w:rFonts w:eastAsia="Times New Roman"/>
          <w:sz w:val="24"/>
          <w:szCs w:val="24"/>
        </w:rPr>
        <w:t>защиту своих трудовых прав, свобод и законных интересов всеми не запрещенными законом способами;</w:t>
      </w:r>
    </w:p>
    <w:p w:rsidR="00BF6048" w:rsidRDefault="00BF6048">
      <w:pPr>
        <w:spacing w:line="14" w:lineRule="exact"/>
        <w:rPr>
          <w:sz w:val="20"/>
          <w:szCs w:val="20"/>
        </w:rPr>
      </w:pPr>
    </w:p>
    <w:p w:rsidR="00BF6048" w:rsidRDefault="00407C92">
      <w:pPr>
        <w:spacing w:line="236" w:lineRule="auto"/>
        <w:ind w:left="260" w:firstLine="540"/>
        <w:jc w:val="both"/>
        <w:rPr>
          <w:sz w:val="20"/>
          <w:szCs w:val="20"/>
        </w:rPr>
      </w:pPr>
      <w:r>
        <w:rPr>
          <w:rFonts w:eastAsia="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F6048" w:rsidRDefault="00BF6048">
      <w:pPr>
        <w:spacing w:line="2" w:lineRule="exact"/>
        <w:rPr>
          <w:sz w:val="20"/>
          <w:szCs w:val="20"/>
        </w:rPr>
      </w:pPr>
    </w:p>
    <w:p w:rsidR="00BF6048" w:rsidRDefault="00407C92">
      <w:pPr>
        <w:ind w:left="800"/>
        <w:rPr>
          <w:sz w:val="20"/>
          <w:szCs w:val="20"/>
        </w:rPr>
      </w:pPr>
      <w:r>
        <w:rPr>
          <w:rFonts w:eastAsia="Times New Roman"/>
          <w:sz w:val="24"/>
          <w:szCs w:val="24"/>
        </w:rPr>
        <w:t>возмещение вреда, причиненного ему в связи с исполнением трудовых обязанностей,</w:t>
      </w:r>
    </w:p>
    <w:p w:rsidR="00BF6048" w:rsidRDefault="00BF6048">
      <w:pPr>
        <w:spacing w:line="12" w:lineRule="exact"/>
        <w:rPr>
          <w:sz w:val="20"/>
          <w:szCs w:val="20"/>
        </w:rPr>
      </w:pPr>
    </w:p>
    <w:p w:rsidR="00BF6048" w:rsidRDefault="00407C92">
      <w:pPr>
        <w:numPr>
          <w:ilvl w:val="0"/>
          <w:numId w:val="27"/>
        </w:numPr>
        <w:tabs>
          <w:tab w:val="left" w:pos="577"/>
        </w:tabs>
        <w:spacing w:line="234" w:lineRule="auto"/>
        <w:ind w:left="260" w:firstLine="2"/>
        <w:rPr>
          <w:rFonts w:eastAsia="Times New Roman"/>
          <w:sz w:val="24"/>
          <w:szCs w:val="24"/>
        </w:rPr>
      </w:pPr>
      <w:r>
        <w:rPr>
          <w:rFonts w:eastAsia="Times New Roman"/>
          <w:sz w:val="24"/>
          <w:szCs w:val="24"/>
        </w:rPr>
        <w:t>компенсацию морального вреда в порядке, установленном Трудовым кодексом Российской Федерации, иными федеральными законами;</w:t>
      </w:r>
    </w:p>
    <w:p w:rsidR="00BF6048" w:rsidRDefault="00BF6048">
      <w:pPr>
        <w:spacing w:line="13" w:lineRule="exact"/>
        <w:rPr>
          <w:rFonts w:eastAsia="Times New Roman"/>
          <w:sz w:val="24"/>
          <w:szCs w:val="24"/>
        </w:rPr>
      </w:pPr>
    </w:p>
    <w:p w:rsidR="00BF6048" w:rsidRDefault="00407C92">
      <w:pPr>
        <w:spacing w:line="237" w:lineRule="auto"/>
        <w:ind w:left="260" w:firstLine="540"/>
        <w:rPr>
          <w:rFonts w:eastAsia="Times New Roman"/>
          <w:sz w:val="24"/>
          <w:szCs w:val="24"/>
        </w:rPr>
      </w:pPr>
      <w:r>
        <w:rPr>
          <w:rFonts w:eastAsia="Times New Roman"/>
          <w:sz w:val="24"/>
          <w:szCs w:val="24"/>
        </w:rPr>
        <w:t>обязательное социальное страхование в случаях, предусмотренных федеральными законами (статья 21 Трудового кодекса Российской Федерации); на участие в управлении Детским садом в порядке, определяемом Уставом;</w:t>
      </w:r>
    </w:p>
    <w:p w:rsidR="00BF6048" w:rsidRDefault="00BF6048">
      <w:pPr>
        <w:spacing w:line="2" w:lineRule="exact"/>
        <w:rPr>
          <w:rFonts w:eastAsia="Times New Roman"/>
          <w:sz w:val="24"/>
          <w:szCs w:val="24"/>
        </w:rPr>
      </w:pPr>
    </w:p>
    <w:p w:rsidR="00BF6048" w:rsidRDefault="00382F70" w:rsidP="00382F70">
      <w:pPr>
        <w:spacing w:line="237" w:lineRule="auto"/>
        <w:rPr>
          <w:rFonts w:eastAsia="Times New Roman"/>
          <w:sz w:val="24"/>
          <w:szCs w:val="24"/>
        </w:rPr>
      </w:pPr>
      <w:r>
        <w:rPr>
          <w:rFonts w:eastAsia="Times New Roman"/>
          <w:sz w:val="24"/>
          <w:szCs w:val="24"/>
        </w:rPr>
        <w:t xml:space="preserve">            </w:t>
      </w:r>
      <w:r w:rsidR="00407C92">
        <w:rPr>
          <w:rFonts w:eastAsia="Times New Roman"/>
          <w:sz w:val="24"/>
          <w:szCs w:val="24"/>
        </w:rPr>
        <w:t>на защиту своей профессиональной чести, достоинства и деловой репутации.</w:t>
      </w:r>
      <w:r>
        <w:rPr>
          <w:rFonts w:eastAsia="Times New Roman"/>
          <w:sz w:val="24"/>
          <w:szCs w:val="24"/>
        </w:rPr>
        <w:t xml:space="preserve">                       </w:t>
      </w:r>
      <w:r w:rsidR="00407C92">
        <w:rPr>
          <w:rFonts w:eastAsia="Times New Roman"/>
          <w:sz w:val="24"/>
          <w:szCs w:val="24"/>
        </w:rPr>
        <w:t>3.1.1.  Педагогические работники имеют право:</w:t>
      </w:r>
    </w:p>
    <w:p w:rsidR="00BF6048" w:rsidRDefault="00BF6048">
      <w:pPr>
        <w:spacing w:line="9" w:lineRule="exact"/>
        <w:rPr>
          <w:rFonts w:eastAsia="Times New Roman"/>
          <w:sz w:val="24"/>
          <w:szCs w:val="24"/>
        </w:rPr>
      </w:pPr>
    </w:p>
    <w:p w:rsidR="00BF6048" w:rsidRDefault="00AB5861" w:rsidP="00AB5861">
      <w:pPr>
        <w:spacing w:line="233" w:lineRule="auto"/>
        <w:ind w:right="620"/>
        <w:rPr>
          <w:rFonts w:eastAsia="Times New Roman"/>
          <w:sz w:val="24"/>
          <w:szCs w:val="24"/>
        </w:rPr>
      </w:pPr>
      <w:r>
        <w:rPr>
          <w:rFonts w:eastAsia="Times New Roman"/>
          <w:sz w:val="24"/>
          <w:szCs w:val="24"/>
        </w:rPr>
        <w:t xml:space="preserve">          </w:t>
      </w:r>
      <w:r w:rsidR="00407C92">
        <w:rPr>
          <w:rFonts w:eastAsia="Times New Roman"/>
          <w:sz w:val="24"/>
          <w:szCs w:val="24"/>
        </w:rPr>
        <w:t>на участие в управлении Детским садом в порядке, предусмотренном Уставом; на защиту профессиональной чести и достоинства;</w:t>
      </w:r>
    </w:p>
    <w:p w:rsidR="00BF6048" w:rsidRDefault="00BF6048">
      <w:pPr>
        <w:spacing w:line="11" w:lineRule="exact"/>
        <w:rPr>
          <w:rFonts w:eastAsia="Times New Roman"/>
          <w:sz w:val="24"/>
          <w:szCs w:val="24"/>
        </w:rPr>
      </w:pPr>
    </w:p>
    <w:p w:rsidR="00BF6048" w:rsidRDefault="00382F70" w:rsidP="00382F70">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Детского сада;</w:t>
      </w:r>
    </w:p>
    <w:p w:rsidR="00BF6048" w:rsidRDefault="00BF6048">
      <w:pPr>
        <w:spacing w:line="1" w:lineRule="exact"/>
        <w:rPr>
          <w:rFonts w:eastAsia="Times New Roman"/>
          <w:sz w:val="24"/>
          <w:szCs w:val="24"/>
        </w:rPr>
      </w:pPr>
    </w:p>
    <w:p w:rsidR="00BF6048" w:rsidRDefault="00AB5861" w:rsidP="00AB5861">
      <w:pPr>
        <w:spacing w:line="237" w:lineRule="auto"/>
        <w:rPr>
          <w:rFonts w:eastAsia="Times New Roman"/>
          <w:sz w:val="24"/>
          <w:szCs w:val="24"/>
        </w:rPr>
      </w:pPr>
      <w:r>
        <w:rPr>
          <w:rFonts w:eastAsia="Times New Roman"/>
          <w:sz w:val="24"/>
          <w:szCs w:val="24"/>
        </w:rPr>
        <w:t xml:space="preserve">         </w:t>
      </w:r>
      <w:r w:rsidR="00407C92">
        <w:rPr>
          <w:rFonts w:eastAsia="Times New Roman"/>
          <w:sz w:val="24"/>
          <w:szCs w:val="24"/>
        </w:rPr>
        <w:t>на материальную поддержку и моральное стимулирование своей работы;</w:t>
      </w:r>
    </w:p>
    <w:p w:rsidR="00BF6048" w:rsidRDefault="00382F70" w:rsidP="00382F70">
      <w:pPr>
        <w:spacing w:line="235" w:lineRule="auto"/>
        <w:jc w:val="both"/>
        <w:rPr>
          <w:rFonts w:eastAsia="Times New Roman"/>
          <w:sz w:val="24"/>
          <w:szCs w:val="24"/>
        </w:rPr>
      </w:pPr>
      <w:r>
        <w:rPr>
          <w:rFonts w:eastAsia="Times New Roman"/>
          <w:sz w:val="24"/>
          <w:szCs w:val="24"/>
        </w:rPr>
        <w:t xml:space="preserve">        </w:t>
      </w:r>
      <w:r w:rsidR="00AB5861">
        <w:rPr>
          <w:rFonts w:eastAsia="Times New Roman"/>
          <w:sz w:val="24"/>
          <w:szCs w:val="24"/>
        </w:rPr>
        <w:t xml:space="preserve"> </w:t>
      </w:r>
      <w:r w:rsidR="00407C92">
        <w:rPr>
          <w:rFonts w:eastAsia="Times New Roman"/>
          <w:sz w:val="24"/>
          <w:szCs w:val="24"/>
        </w:rPr>
        <w:t>на проведение дисциплинарного расследования нарушений норм профессионального поведения или Устава Детского сада только по жалобе, поданной в письменном виде, копия которой передана этому работнику;</w:t>
      </w:r>
    </w:p>
    <w:p w:rsidR="00BF6048" w:rsidRDefault="00382F70" w:rsidP="00382F70">
      <w:pPr>
        <w:spacing w:line="234" w:lineRule="auto"/>
        <w:rPr>
          <w:rFonts w:eastAsia="Times New Roman"/>
          <w:sz w:val="24"/>
          <w:szCs w:val="24"/>
        </w:rPr>
      </w:pPr>
      <w:r>
        <w:rPr>
          <w:rFonts w:eastAsia="Times New Roman"/>
          <w:sz w:val="24"/>
          <w:szCs w:val="24"/>
        </w:rPr>
        <w:t xml:space="preserve">       </w:t>
      </w:r>
      <w:r w:rsidR="00AB5861">
        <w:rPr>
          <w:rFonts w:eastAsia="Times New Roman"/>
          <w:sz w:val="24"/>
          <w:szCs w:val="24"/>
        </w:rPr>
        <w:t xml:space="preserve"> </w:t>
      </w:r>
      <w:r w:rsidR="00407C92">
        <w:rPr>
          <w:rFonts w:eastAsia="Times New Roman"/>
          <w:sz w:val="24"/>
          <w:szCs w:val="24"/>
        </w:rPr>
        <w:t>участвовать в научно-экспериментальной работе, распространять свой педагогический опыт, получивший научное обоснование;</w:t>
      </w:r>
    </w:p>
    <w:p w:rsidR="00BF6048" w:rsidRDefault="00382F70" w:rsidP="00382F70">
      <w:pPr>
        <w:spacing w:line="233" w:lineRule="auto"/>
        <w:rPr>
          <w:rFonts w:eastAsia="Times New Roman"/>
          <w:sz w:val="24"/>
          <w:szCs w:val="24"/>
        </w:rPr>
      </w:pPr>
      <w:r>
        <w:rPr>
          <w:rFonts w:eastAsia="Times New Roman"/>
          <w:sz w:val="24"/>
          <w:szCs w:val="24"/>
        </w:rPr>
        <w:t xml:space="preserve">      </w:t>
      </w:r>
      <w:r w:rsidR="00407C92">
        <w:rPr>
          <w:rFonts w:eastAsia="Times New Roman"/>
          <w:sz w:val="24"/>
          <w:szCs w:val="24"/>
        </w:rPr>
        <w:t>требовать от администрации Детского сада создания условий, необходимых для выполнения должностных обязанностей, повышения квалификации;</w:t>
      </w:r>
    </w:p>
    <w:p w:rsidR="00BF6048" w:rsidRDefault="00382F70" w:rsidP="00382F70">
      <w:pPr>
        <w:spacing w:line="233" w:lineRule="auto"/>
        <w:rPr>
          <w:rFonts w:eastAsia="Times New Roman"/>
          <w:sz w:val="24"/>
          <w:szCs w:val="24"/>
        </w:rPr>
      </w:pPr>
      <w:r>
        <w:rPr>
          <w:rFonts w:eastAsia="Times New Roman"/>
          <w:sz w:val="24"/>
          <w:szCs w:val="24"/>
        </w:rPr>
        <w:t xml:space="preserve">      </w:t>
      </w:r>
      <w:r w:rsidR="00407C92">
        <w:rPr>
          <w:rFonts w:eastAsia="Times New Roman"/>
          <w:sz w:val="24"/>
          <w:szCs w:val="24"/>
        </w:rPr>
        <w:t>на прохождение аттестации на добровольной основе на соответствующую квалификационную категорию;</w:t>
      </w:r>
    </w:p>
    <w:p w:rsidR="00BF6048" w:rsidRDefault="00382F70" w:rsidP="00AB5861">
      <w:pPr>
        <w:spacing w:line="238" w:lineRule="auto"/>
        <w:rPr>
          <w:rFonts w:eastAsia="Times New Roman"/>
          <w:sz w:val="24"/>
          <w:szCs w:val="24"/>
        </w:rPr>
      </w:pPr>
      <w:r>
        <w:rPr>
          <w:rFonts w:eastAsia="Times New Roman"/>
          <w:sz w:val="24"/>
          <w:szCs w:val="24"/>
        </w:rPr>
        <w:t xml:space="preserve">      </w:t>
      </w:r>
      <w:r w:rsidR="00AB5861">
        <w:rPr>
          <w:rFonts w:eastAsia="Times New Roman"/>
          <w:sz w:val="24"/>
          <w:szCs w:val="24"/>
        </w:rPr>
        <w:t xml:space="preserve"> </w:t>
      </w:r>
      <w:r w:rsidR="00407C92">
        <w:rPr>
          <w:rFonts w:eastAsia="Times New Roman"/>
          <w:sz w:val="24"/>
          <w:szCs w:val="24"/>
        </w:rPr>
        <w:t>на повышение своей квалификации;</w:t>
      </w:r>
    </w:p>
    <w:p w:rsidR="00BF6048" w:rsidRDefault="00382F70" w:rsidP="00382F70">
      <w:pPr>
        <w:spacing w:line="235" w:lineRule="auto"/>
        <w:jc w:val="both"/>
        <w:rPr>
          <w:rFonts w:eastAsia="Times New Roman"/>
          <w:sz w:val="24"/>
          <w:szCs w:val="24"/>
        </w:rPr>
      </w:pPr>
      <w:r>
        <w:rPr>
          <w:rFonts w:eastAsia="Times New Roman"/>
          <w:sz w:val="24"/>
          <w:szCs w:val="24"/>
        </w:rPr>
        <w:t xml:space="preserve">      </w:t>
      </w:r>
      <w:r w:rsidR="00AB5861">
        <w:rPr>
          <w:rFonts w:eastAsia="Times New Roman"/>
          <w:sz w:val="24"/>
          <w:szCs w:val="24"/>
        </w:rPr>
        <w:t xml:space="preserve"> </w:t>
      </w:r>
      <w:r w:rsidR="00407C92">
        <w:rPr>
          <w:rFonts w:eastAsia="Times New Roman"/>
          <w:sz w:val="24"/>
          <w:szCs w:val="24"/>
        </w:rPr>
        <w:t>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BF6048" w:rsidRDefault="00382F70" w:rsidP="00382F70">
      <w:pPr>
        <w:spacing w:line="235" w:lineRule="auto"/>
        <w:jc w:val="both"/>
        <w:rPr>
          <w:rFonts w:eastAsia="Times New Roman"/>
          <w:sz w:val="24"/>
          <w:szCs w:val="24"/>
        </w:rPr>
      </w:pPr>
      <w:r>
        <w:rPr>
          <w:rFonts w:eastAsia="Times New Roman"/>
          <w:sz w:val="24"/>
          <w:szCs w:val="24"/>
        </w:rPr>
        <w:t xml:space="preserve">      </w:t>
      </w:r>
      <w:r w:rsidR="00AB5861">
        <w:rPr>
          <w:rFonts w:eastAsia="Times New Roman"/>
          <w:sz w:val="24"/>
          <w:szCs w:val="24"/>
        </w:rPr>
        <w:t xml:space="preserve"> </w:t>
      </w:r>
      <w:r w:rsidR="00407C92">
        <w:rPr>
          <w:rFonts w:eastAsia="Times New Roman"/>
          <w:sz w:val="24"/>
          <w:szCs w:val="24"/>
        </w:rPr>
        <w:t>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Положением, утвержденным Учредителем;</w:t>
      </w:r>
    </w:p>
    <w:p w:rsidR="00BF6048" w:rsidRDefault="00382F70" w:rsidP="00382F70">
      <w:pPr>
        <w:spacing w:line="233" w:lineRule="auto"/>
        <w:ind w:right="20"/>
        <w:rPr>
          <w:rFonts w:eastAsia="Times New Roman"/>
          <w:sz w:val="24"/>
          <w:szCs w:val="24"/>
        </w:rPr>
      </w:pPr>
      <w:r>
        <w:rPr>
          <w:rFonts w:eastAsia="Times New Roman"/>
          <w:sz w:val="24"/>
          <w:szCs w:val="24"/>
        </w:rPr>
        <w:t xml:space="preserve">      </w:t>
      </w:r>
      <w:r w:rsidR="00407C92">
        <w:rPr>
          <w:rFonts w:eastAsia="Times New Roman"/>
          <w:sz w:val="24"/>
          <w:szCs w:val="24"/>
        </w:rPr>
        <w:t>на социальные гарантии и льготы, установленные законодательством Российской Федерации, Тульской области, муниципального образования Узловский район.</w:t>
      </w:r>
    </w:p>
    <w:p w:rsidR="00BF6048" w:rsidRDefault="00407C92" w:rsidP="00382F70">
      <w:pPr>
        <w:spacing w:line="234" w:lineRule="auto"/>
        <w:rPr>
          <w:rFonts w:eastAsia="Times New Roman"/>
          <w:sz w:val="24"/>
          <w:szCs w:val="24"/>
        </w:rPr>
      </w:pPr>
      <w:r>
        <w:rPr>
          <w:rFonts w:eastAsia="Times New Roman"/>
          <w:sz w:val="24"/>
          <w:szCs w:val="24"/>
        </w:rPr>
        <w:t xml:space="preserve">3.1.2. </w:t>
      </w:r>
      <w:r w:rsidR="00AB5861">
        <w:rPr>
          <w:rFonts w:eastAsia="Times New Roman"/>
          <w:sz w:val="24"/>
          <w:szCs w:val="24"/>
        </w:rPr>
        <w:t xml:space="preserve">   </w:t>
      </w:r>
      <w:r>
        <w:rPr>
          <w:rFonts w:eastAsia="Times New Roman"/>
          <w:sz w:val="24"/>
          <w:szCs w:val="24"/>
        </w:rPr>
        <w:t>Представители работников имеют право получать от работодателя информацию по вопросам:</w:t>
      </w:r>
    </w:p>
    <w:p w:rsidR="00BF6048" w:rsidRDefault="00BF6048">
      <w:pPr>
        <w:spacing w:line="1" w:lineRule="exact"/>
        <w:rPr>
          <w:rFonts w:eastAsia="Times New Roman"/>
          <w:sz w:val="24"/>
          <w:szCs w:val="24"/>
        </w:rPr>
      </w:pPr>
    </w:p>
    <w:p w:rsidR="00BF6048" w:rsidRDefault="00407C92" w:rsidP="00AB5861">
      <w:pPr>
        <w:rPr>
          <w:rFonts w:eastAsia="Times New Roman"/>
          <w:sz w:val="24"/>
          <w:szCs w:val="24"/>
        </w:rPr>
      </w:pPr>
      <w:r>
        <w:rPr>
          <w:rFonts w:eastAsia="Times New Roman"/>
          <w:sz w:val="24"/>
          <w:szCs w:val="24"/>
        </w:rPr>
        <w:t>реорганизации или ликвидации Детского сада;</w:t>
      </w:r>
    </w:p>
    <w:p w:rsidR="00BF6048" w:rsidRDefault="00407C92" w:rsidP="00382F70">
      <w:pPr>
        <w:spacing w:line="234" w:lineRule="auto"/>
        <w:ind w:right="20"/>
        <w:jc w:val="both"/>
        <w:rPr>
          <w:sz w:val="20"/>
          <w:szCs w:val="20"/>
        </w:rPr>
      </w:pPr>
      <w:r>
        <w:rPr>
          <w:rFonts w:eastAsia="Times New Roman"/>
          <w:sz w:val="24"/>
          <w:szCs w:val="24"/>
        </w:rPr>
        <w:t>введения технологических изменений, влекущих за собой изменение условий труда работников;</w:t>
      </w:r>
    </w:p>
    <w:p w:rsidR="00BF6048" w:rsidRDefault="00407C92" w:rsidP="00382F70">
      <w:pPr>
        <w:spacing w:line="234" w:lineRule="auto"/>
        <w:ind w:right="20"/>
        <w:jc w:val="both"/>
        <w:rPr>
          <w:sz w:val="20"/>
          <w:szCs w:val="20"/>
        </w:rPr>
      </w:pPr>
      <w:r>
        <w:rPr>
          <w:rFonts w:eastAsia="Times New Roman"/>
          <w:sz w:val="24"/>
          <w:szCs w:val="24"/>
        </w:rPr>
        <w:t>профессиональной подготовки, переподготовки и повышения квалификации работников;</w:t>
      </w:r>
      <w:r w:rsidR="00AB5861">
        <w:rPr>
          <w:rFonts w:eastAsia="Times New Roman"/>
          <w:sz w:val="24"/>
          <w:szCs w:val="24"/>
        </w:rPr>
        <w:t xml:space="preserve"> </w:t>
      </w:r>
      <w:r w:rsidR="00382F70">
        <w:rPr>
          <w:rFonts w:eastAsia="Times New Roman"/>
          <w:sz w:val="24"/>
          <w:szCs w:val="24"/>
        </w:rPr>
        <w:t xml:space="preserve">   </w:t>
      </w:r>
      <w:r>
        <w:rPr>
          <w:rFonts w:eastAsia="Times New Roman"/>
          <w:sz w:val="24"/>
          <w:szCs w:val="24"/>
        </w:rPr>
        <w:t>по другим вопросам, предусмотренным Трудовым кодексом Российской Федерации, иными федеральными законами, настоящим Уставом, коллективным договором.</w:t>
      </w:r>
    </w:p>
    <w:p w:rsidR="00BF6048" w:rsidRDefault="00BF6048">
      <w:pPr>
        <w:spacing w:line="14" w:lineRule="exact"/>
        <w:rPr>
          <w:sz w:val="20"/>
          <w:szCs w:val="20"/>
        </w:rPr>
      </w:pPr>
    </w:p>
    <w:p w:rsidR="00BF6048" w:rsidRDefault="00382F70" w:rsidP="00382F70">
      <w:pPr>
        <w:spacing w:line="236" w:lineRule="auto"/>
        <w:jc w:val="both"/>
        <w:rPr>
          <w:sz w:val="20"/>
          <w:szCs w:val="20"/>
        </w:rPr>
      </w:pPr>
      <w:r>
        <w:rPr>
          <w:rFonts w:eastAsia="Times New Roman"/>
          <w:sz w:val="24"/>
          <w:szCs w:val="24"/>
        </w:rPr>
        <w:t xml:space="preserve">      </w:t>
      </w:r>
      <w:r w:rsidR="00407C92">
        <w:rPr>
          <w:rFonts w:eastAsia="Times New Roman"/>
          <w:sz w:val="24"/>
          <w:szCs w:val="24"/>
        </w:rPr>
        <w:t>Представители работников имеют право также вносить по этим вопросам в органы управления Детским садом соответствующие предложения и участвовать в заседаниях указанных органов при их рассмотрении.</w:t>
      </w:r>
    </w:p>
    <w:p w:rsidR="00BF6048" w:rsidRDefault="00407C92" w:rsidP="00382F70">
      <w:pPr>
        <w:rPr>
          <w:sz w:val="20"/>
          <w:szCs w:val="20"/>
        </w:rPr>
      </w:pPr>
      <w:r>
        <w:rPr>
          <w:rFonts w:eastAsia="Times New Roman"/>
          <w:sz w:val="24"/>
          <w:szCs w:val="24"/>
        </w:rPr>
        <w:lastRenderedPageBreak/>
        <w:t>3.2. Работник обязан:</w:t>
      </w:r>
    </w:p>
    <w:p w:rsidR="00BF6048" w:rsidRDefault="00BF6048">
      <w:pPr>
        <w:spacing w:line="12" w:lineRule="exact"/>
        <w:rPr>
          <w:sz w:val="20"/>
          <w:szCs w:val="20"/>
        </w:rPr>
      </w:pPr>
    </w:p>
    <w:p w:rsidR="00BF6048" w:rsidRDefault="00AB5861" w:rsidP="00AB5861">
      <w:pPr>
        <w:spacing w:line="234" w:lineRule="auto"/>
        <w:ind w:left="260"/>
        <w:jc w:val="both"/>
        <w:rPr>
          <w:sz w:val="20"/>
          <w:szCs w:val="20"/>
        </w:rPr>
      </w:pPr>
      <w:r>
        <w:rPr>
          <w:rFonts w:eastAsia="Times New Roman"/>
          <w:sz w:val="24"/>
          <w:szCs w:val="24"/>
        </w:rPr>
        <w:t xml:space="preserve">       </w:t>
      </w:r>
      <w:r w:rsidR="00407C92">
        <w:rPr>
          <w:rFonts w:eastAsia="Times New Roman"/>
          <w:sz w:val="24"/>
          <w:szCs w:val="24"/>
        </w:rPr>
        <w:t>добросовестно исполнять свои трудовые обязанности, возложенные на него трудовым договором;</w:t>
      </w:r>
    </w:p>
    <w:p w:rsidR="00BF6048" w:rsidRDefault="00BF6048">
      <w:pPr>
        <w:spacing w:line="14" w:lineRule="exact"/>
        <w:rPr>
          <w:sz w:val="20"/>
          <w:szCs w:val="20"/>
        </w:rPr>
      </w:pPr>
    </w:p>
    <w:p w:rsidR="00AB5861" w:rsidRDefault="00AB5861" w:rsidP="00AB5861">
      <w:pPr>
        <w:spacing w:line="236" w:lineRule="auto"/>
        <w:ind w:right="1980"/>
        <w:rPr>
          <w:rFonts w:eastAsia="Times New Roman"/>
          <w:sz w:val="24"/>
          <w:szCs w:val="24"/>
        </w:rPr>
      </w:pPr>
      <w:r>
        <w:rPr>
          <w:rFonts w:eastAsia="Times New Roman"/>
          <w:sz w:val="24"/>
          <w:szCs w:val="24"/>
        </w:rPr>
        <w:t xml:space="preserve">           </w:t>
      </w:r>
      <w:r w:rsidR="00407C92">
        <w:rPr>
          <w:rFonts w:eastAsia="Times New Roman"/>
          <w:sz w:val="24"/>
          <w:szCs w:val="24"/>
        </w:rPr>
        <w:t>соблюдать настоящие правила внутреннего трудового распорядка;</w:t>
      </w:r>
    </w:p>
    <w:p w:rsidR="00BF6048" w:rsidRDefault="00AB5861" w:rsidP="00AB5861">
      <w:pPr>
        <w:rPr>
          <w:sz w:val="20"/>
          <w:szCs w:val="20"/>
        </w:rPr>
      </w:pPr>
      <w:r>
        <w:rPr>
          <w:rFonts w:eastAsia="Times New Roman"/>
          <w:sz w:val="24"/>
          <w:szCs w:val="24"/>
        </w:rPr>
        <w:t xml:space="preserve">       </w:t>
      </w:r>
      <w:r w:rsidR="00407C92">
        <w:rPr>
          <w:rFonts w:eastAsia="Times New Roman"/>
          <w:sz w:val="24"/>
          <w:szCs w:val="24"/>
        </w:rPr>
        <w:t xml:space="preserve"> </w:t>
      </w:r>
      <w:r>
        <w:rPr>
          <w:rFonts w:eastAsia="Times New Roman"/>
          <w:sz w:val="24"/>
          <w:szCs w:val="24"/>
        </w:rPr>
        <w:t xml:space="preserve">   </w:t>
      </w:r>
      <w:r w:rsidR="00407C92">
        <w:rPr>
          <w:rFonts w:eastAsia="Times New Roman"/>
          <w:sz w:val="24"/>
          <w:szCs w:val="24"/>
        </w:rPr>
        <w:t xml:space="preserve">соблюдать трудовую дисциплину; выполнять установленные </w:t>
      </w:r>
      <w:r>
        <w:rPr>
          <w:rFonts w:eastAsia="Times New Roman"/>
          <w:sz w:val="24"/>
          <w:szCs w:val="24"/>
        </w:rPr>
        <w:t>нормы труда;</w:t>
      </w:r>
    </w:p>
    <w:p w:rsidR="00BF6048" w:rsidRDefault="00BF6048">
      <w:pPr>
        <w:spacing w:line="2" w:lineRule="exact"/>
        <w:rPr>
          <w:sz w:val="20"/>
          <w:szCs w:val="20"/>
        </w:rPr>
      </w:pPr>
    </w:p>
    <w:p w:rsidR="00BF6048" w:rsidRDefault="00AB5861" w:rsidP="00AB5861">
      <w:pPr>
        <w:rPr>
          <w:sz w:val="20"/>
          <w:szCs w:val="20"/>
        </w:rPr>
      </w:pPr>
      <w:r>
        <w:rPr>
          <w:rFonts w:eastAsia="Times New Roman"/>
          <w:sz w:val="24"/>
          <w:szCs w:val="24"/>
        </w:rPr>
        <w:t xml:space="preserve">           </w:t>
      </w:r>
      <w:r w:rsidR="00407C92">
        <w:rPr>
          <w:rFonts w:eastAsia="Times New Roman"/>
          <w:sz w:val="24"/>
          <w:szCs w:val="24"/>
        </w:rPr>
        <w:t>соблюдать требования по охране труда и обеспечению безопасности труда;</w:t>
      </w:r>
    </w:p>
    <w:p w:rsidR="00BF6048" w:rsidRDefault="00BF6048">
      <w:pPr>
        <w:spacing w:line="12" w:lineRule="exact"/>
        <w:rPr>
          <w:sz w:val="20"/>
          <w:szCs w:val="20"/>
        </w:rPr>
      </w:pPr>
    </w:p>
    <w:p w:rsidR="00BF6048" w:rsidRDefault="00AB5861" w:rsidP="00AB5861">
      <w:pPr>
        <w:spacing w:line="236" w:lineRule="auto"/>
        <w:ind w:left="260"/>
        <w:jc w:val="both"/>
        <w:rPr>
          <w:sz w:val="20"/>
          <w:szCs w:val="20"/>
        </w:rPr>
      </w:pPr>
      <w:r>
        <w:rPr>
          <w:rFonts w:eastAsia="Times New Roman"/>
          <w:sz w:val="24"/>
          <w:szCs w:val="24"/>
        </w:rPr>
        <w:t xml:space="preserve">       </w:t>
      </w:r>
      <w:r w:rsidR="00407C92">
        <w:rPr>
          <w:rFonts w:eastAsia="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F6048" w:rsidRDefault="00BF6048">
      <w:pPr>
        <w:spacing w:line="14" w:lineRule="exact"/>
        <w:rPr>
          <w:sz w:val="20"/>
          <w:szCs w:val="20"/>
        </w:rPr>
      </w:pPr>
    </w:p>
    <w:p w:rsidR="00BF6048" w:rsidRDefault="00AB5861" w:rsidP="00AB5861">
      <w:pPr>
        <w:spacing w:line="237" w:lineRule="auto"/>
        <w:ind w:left="260"/>
        <w:jc w:val="both"/>
        <w:rPr>
          <w:sz w:val="20"/>
          <w:szCs w:val="20"/>
        </w:rPr>
      </w:pPr>
      <w:r>
        <w:rPr>
          <w:rFonts w:eastAsia="Times New Roman"/>
          <w:sz w:val="24"/>
          <w:szCs w:val="24"/>
        </w:rPr>
        <w:t xml:space="preserve">       </w:t>
      </w:r>
      <w:r w:rsidR="00407C92">
        <w:rPr>
          <w:rFonts w:eastAsia="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F6048" w:rsidRDefault="00BF6048">
      <w:pPr>
        <w:spacing w:line="14" w:lineRule="exact"/>
        <w:rPr>
          <w:sz w:val="20"/>
          <w:szCs w:val="20"/>
        </w:rPr>
      </w:pPr>
    </w:p>
    <w:p w:rsidR="00BF6048" w:rsidRDefault="00AB5861" w:rsidP="00AB5861">
      <w:pPr>
        <w:spacing w:line="234" w:lineRule="auto"/>
        <w:ind w:left="260"/>
        <w:jc w:val="both"/>
        <w:rPr>
          <w:sz w:val="20"/>
          <w:szCs w:val="20"/>
        </w:rPr>
      </w:pPr>
      <w:r>
        <w:rPr>
          <w:rFonts w:eastAsia="Times New Roman"/>
          <w:sz w:val="24"/>
          <w:szCs w:val="24"/>
        </w:rPr>
        <w:t xml:space="preserve">       </w:t>
      </w:r>
      <w:r w:rsidR="00407C92">
        <w:rPr>
          <w:rFonts w:eastAsia="Times New Roman"/>
          <w:sz w:val="24"/>
          <w:szCs w:val="24"/>
        </w:rPr>
        <w:t>не разглашать персональные данные работников и воспитанников Детского сада, ставшие известными в связи с выполнением трудовых обязанностей;</w:t>
      </w:r>
    </w:p>
    <w:p w:rsidR="00BF6048" w:rsidRDefault="00BF6048">
      <w:pPr>
        <w:spacing w:line="14" w:lineRule="exact"/>
        <w:rPr>
          <w:sz w:val="20"/>
          <w:szCs w:val="20"/>
        </w:rPr>
      </w:pPr>
    </w:p>
    <w:p w:rsidR="00BF6048" w:rsidRDefault="00AB5861" w:rsidP="00AB5861">
      <w:pPr>
        <w:spacing w:line="234" w:lineRule="auto"/>
        <w:ind w:left="260"/>
        <w:jc w:val="both"/>
        <w:rPr>
          <w:sz w:val="20"/>
          <w:szCs w:val="20"/>
        </w:rPr>
      </w:pPr>
      <w:r>
        <w:rPr>
          <w:rFonts w:eastAsia="Times New Roman"/>
          <w:sz w:val="24"/>
          <w:szCs w:val="24"/>
        </w:rPr>
        <w:t xml:space="preserve">       </w:t>
      </w:r>
      <w:r w:rsidR="00407C92">
        <w:rPr>
          <w:rFonts w:eastAsia="Times New Roman"/>
          <w:sz w:val="24"/>
          <w:szCs w:val="24"/>
        </w:rPr>
        <w:t>учитывать возрастные и психофизические особенности воспитанников при проведении учебных занятий;</w:t>
      </w:r>
    </w:p>
    <w:p w:rsidR="00BF6048" w:rsidRDefault="00BF6048">
      <w:pPr>
        <w:spacing w:line="14" w:lineRule="exact"/>
        <w:rPr>
          <w:sz w:val="20"/>
          <w:szCs w:val="20"/>
        </w:rPr>
      </w:pPr>
    </w:p>
    <w:p w:rsidR="00AB5861" w:rsidRDefault="00AB5861" w:rsidP="00AB5861">
      <w:pPr>
        <w:tabs>
          <w:tab w:val="left" w:pos="1157"/>
        </w:tabs>
        <w:spacing w:line="234" w:lineRule="auto"/>
        <w:rPr>
          <w:rFonts w:eastAsia="Times New Roman"/>
          <w:sz w:val="24"/>
          <w:szCs w:val="24"/>
        </w:rPr>
      </w:pPr>
      <w:r>
        <w:rPr>
          <w:rFonts w:eastAsia="Times New Roman"/>
          <w:sz w:val="24"/>
          <w:szCs w:val="24"/>
        </w:rPr>
        <w:t xml:space="preserve">           с </w:t>
      </w:r>
      <w:r w:rsidR="00407C92">
        <w:rPr>
          <w:rFonts w:eastAsia="Times New Roman"/>
          <w:sz w:val="24"/>
          <w:szCs w:val="24"/>
        </w:rPr>
        <w:t>уважением относиться к мнению и личности воспитанников, соблюдать правила</w:t>
      </w:r>
    </w:p>
    <w:p w:rsidR="00BF6048" w:rsidRDefault="00AB5861" w:rsidP="00AB5861">
      <w:pPr>
        <w:tabs>
          <w:tab w:val="left" w:pos="1157"/>
        </w:tabs>
        <w:rPr>
          <w:rFonts w:eastAsia="Times New Roman"/>
          <w:sz w:val="24"/>
          <w:szCs w:val="24"/>
        </w:rPr>
      </w:pPr>
      <w:r>
        <w:rPr>
          <w:rFonts w:eastAsia="Times New Roman"/>
          <w:sz w:val="24"/>
          <w:szCs w:val="24"/>
        </w:rPr>
        <w:t xml:space="preserve">  </w:t>
      </w:r>
      <w:r w:rsidR="00407C92">
        <w:rPr>
          <w:rFonts w:eastAsia="Times New Roman"/>
          <w:sz w:val="24"/>
          <w:szCs w:val="24"/>
        </w:rPr>
        <w:t xml:space="preserve"> </w:t>
      </w:r>
      <w:r>
        <w:rPr>
          <w:rFonts w:eastAsia="Times New Roman"/>
          <w:sz w:val="24"/>
          <w:szCs w:val="24"/>
        </w:rPr>
        <w:t xml:space="preserve">  </w:t>
      </w:r>
      <w:r w:rsidR="00407C92">
        <w:rPr>
          <w:rFonts w:eastAsia="Times New Roman"/>
          <w:sz w:val="24"/>
          <w:szCs w:val="24"/>
        </w:rPr>
        <w:t>педагогической этики по отношению ко всем участникам образовательного процесса;</w:t>
      </w:r>
    </w:p>
    <w:p w:rsidR="00BF6048" w:rsidRDefault="00BF6048">
      <w:pPr>
        <w:spacing w:line="13" w:lineRule="exact"/>
        <w:rPr>
          <w:rFonts w:eastAsia="Times New Roman"/>
          <w:sz w:val="24"/>
          <w:szCs w:val="24"/>
        </w:rPr>
      </w:pPr>
    </w:p>
    <w:p w:rsidR="00BF6048" w:rsidRDefault="00D564E8" w:rsidP="00D564E8">
      <w:pPr>
        <w:spacing w:line="234" w:lineRule="auto"/>
        <w:ind w:left="260" w:right="20"/>
        <w:rPr>
          <w:rFonts w:eastAsia="Times New Roman"/>
          <w:sz w:val="24"/>
          <w:szCs w:val="24"/>
        </w:rPr>
      </w:pPr>
      <w:r>
        <w:rPr>
          <w:rFonts w:eastAsia="Times New Roman"/>
          <w:sz w:val="24"/>
          <w:szCs w:val="24"/>
        </w:rPr>
        <w:t xml:space="preserve">       </w:t>
      </w:r>
      <w:r w:rsidR="00407C92">
        <w:rPr>
          <w:rFonts w:eastAsia="Times New Roman"/>
          <w:sz w:val="24"/>
          <w:szCs w:val="24"/>
        </w:rPr>
        <w:t>не разглашать государственную и иную тайну, охраняемую законодательством Российской Федерации.</w:t>
      </w:r>
    </w:p>
    <w:p w:rsidR="00BF6048" w:rsidRDefault="00BF6048">
      <w:pPr>
        <w:spacing w:line="13" w:lineRule="exact"/>
        <w:rPr>
          <w:rFonts w:eastAsia="Times New Roman"/>
          <w:sz w:val="24"/>
          <w:szCs w:val="24"/>
        </w:rPr>
      </w:pPr>
    </w:p>
    <w:p w:rsidR="00BF6048" w:rsidRDefault="00D564E8" w:rsidP="00D564E8">
      <w:pPr>
        <w:spacing w:line="234" w:lineRule="auto"/>
        <w:ind w:left="260"/>
        <w:rPr>
          <w:rFonts w:eastAsia="Times New Roman"/>
          <w:sz w:val="24"/>
          <w:szCs w:val="24"/>
        </w:rPr>
      </w:pPr>
      <w:r>
        <w:rPr>
          <w:rFonts w:eastAsia="Times New Roman"/>
          <w:sz w:val="24"/>
          <w:szCs w:val="24"/>
        </w:rPr>
        <w:t xml:space="preserve">       </w:t>
      </w:r>
      <w:r w:rsidR="00407C92">
        <w:rPr>
          <w:rFonts w:eastAsia="Times New Roman"/>
          <w:sz w:val="24"/>
          <w:szCs w:val="24"/>
        </w:rPr>
        <w:t>проходить обязательные медицинские обследования в соответствии с действующим законодательством Российской Федерации.</w:t>
      </w:r>
    </w:p>
    <w:p w:rsidR="00BF6048" w:rsidRDefault="00407C92" w:rsidP="00382F70">
      <w:pPr>
        <w:spacing w:line="233" w:lineRule="auto"/>
        <w:rPr>
          <w:rFonts w:eastAsia="Times New Roman"/>
          <w:sz w:val="24"/>
          <w:szCs w:val="24"/>
        </w:rPr>
      </w:pPr>
      <w:r>
        <w:rPr>
          <w:rFonts w:eastAsia="Times New Roman"/>
          <w:sz w:val="24"/>
          <w:szCs w:val="24"/>
        </w:rPr>
        <w:t xml:space="preserve">3.2.1. </w:t>
      </w:r>
      <w:r w:rsidR="00D564E8">
        <w:rPr>
          <w:rFonts w:eastAsia="Times New Roman"/>
          <w:sz w:val="24"/>
          <w:szCs w:val="24"/>
        </w:rPr>
        <w:t xml:space="preserve">  </w:t>
      </w:r>
      <w:r>
        <w:rPr>
          <w:rFonts w:eastAsia="Times New Roman"/>
          <w:sz w:val="24"/>
          <w:szCs w:val="24"/>
        </w:rPr>
        <w:t>Педагогические работники Детского сада помимо исполнения вышеперечисленных обязанностей, обязаны:</w:t>
      </w:r>
    </w:p>
    <w:p w:rsidR="00BF6048" w:rsidRDefault="00BF6048">
      <w:pPr>
        <w:spacing w:line="11" w:lineRule="exact"/>
        <w:rPr>
          <w:rFonts w:eastAsia="Times New Roman"/>
          <w:sz w:val="24"/>
          <w:szCs w:val="24"/>
        </w:rPr>
      </w:pPr>
    </w:p>
    <w:p w:rsidR="00BF6048" w:rsidRDefault="00D564E8" w:rsidP="00D564E8">
      <w:pPr>
        <w:spacing w:line="236" w:lineRule="auto"/>
        <w:ind w:left="300"/>
        <w:jc w:val="both"/>
        <w:rPr>
          <w:rFonts w:eastAsia="Times New Roman"/>
          <w:sz w:val="24"/>
          <w:szCs w:val="24"/>
        </w:rPr>
      </w:pPr>
      <w:r>
        <w:rPr>
          <w:rFonts w:eastAsia="Times New Roman"/>
          <w:sz w:val="24"/>
          <w:szCs w:val="24"/>
        </w:rPr>
        <w:t xml:space="preserve">      </w:t>
      </w:r>
      <w:r w:rsidR="00407C92">
        <w:rPr>
          <w:rFonts w:eastAsia="Times New Roman"/>
          <w:sz w:val="24"/>
          <w:szCs w:val="24"/>
        </w:rPr>
        <w:t>соблюдать Закон Российской Федерации «Об образовании в Российской Федерации», Трудовое законодательство, настоящий Устав, должностную инструкцию, правила внутреннего трудового распорядка Детского сада и другие локальные акты Детского сада;</w:t>
      </w:r>
    </w:p>
    <w:p w:rsidR="00BF6048" w:rsidRDefault="00BF6048">
      <w:pPr>
        <w:spacing w:line="11" w:lineRule="exact"/>
        <w:rPr>
          <w:rFonts w:eastAsia="Times New Roman"/>
          <w:sz w:val="24"/>
          <w:szCs w:val="24"/>
        </w:rPr>
      </w:pPr>
    </w:p>
    <w:p w:rsidR="00BF6048" w:rsidRDefault="00D564E8" w:rsidP="00D564E8">
      <w:pPr>
        <w:spacing w:line="235" w:lineRule="auto"/>
        <w:ind w:left="260"/>
        <w:jc w:val="both"/>
        <w:rPr>
          <w:rFonts w:eastAsia="Times New Roman"/>
          <w:sz w:val="24"/>
          <w:szCs w:val="24"/>
        </w:rPr>
      </w:pPr>
      <w:r>
        <w:rPr>
          <w:rFonts w:eastAsia="Times New Roman"/>
          <w:sz w:val="24"/>
          <w:szCs w:val="24"/>
        </w:rPr>
        <w:t xml:space="preserve">      </w:t>
      </w:r>
      <w:r w:rsidR="00407C92">
        <w:rPr>
          <w:rFonts w:eastAsia="Times New Roman"/>
          <w:sz w:val="24"/>
          <w:szCs w:val="24"/>
        </w:rPr>
        <w:t>обеспечивать высокую эффективность учебного и воспитательного процессов, способствовать развитию у воспитанников самостоятельности, инициативы, творческих способностей;</w:t>
      </w:r>
    </w:p>
    <w:p w:rsidR="00BF6048" w:rsidRDefault="00BF6048">
      <w:pPr>
        <w:spacing w:line="10" w:lineRule="exact"/>
        <w:rPr>
          <w:rFonts w:eastAsia="Times New Roman"/>
          <w:sz w:val="24"/>
          <w:szCs w:val="24"/>
        </w:rPr>
      </w:pPr>
    </w:p>
    <w:p w:rsidR="00BF6048" w:rsidRDefault="00D564E8" w:rsidP="00D564E8">
      <w:pPr>
        <w:ind w:left="260"/>
        <w:jc w:val="both"/>
        <w:rPr>
          <w:rFonts w:eastAsia="Times New Roman"/>
          <w:sz w:val="24"/>
          <w:szCs w:val="24"/>
        </w:rPr>
      </w:pPr>
      <w:r>
        <w:rPr>
          <w:rFonts w:eastAsia="Times New Roman"/>
          <w:sz w:val="24"/>
          <w:szCs w:val="24"/>
        </w:rPr>
        <w:t xml:space="preserve">      </w:t>
      </w:r>
      <w:r w:rsidR="00407C92">
        <w:rPr>
          <w:rFonts w:eastAsia="Times New Roman"/>
          <w:sz w:val="24"/>
          <w:szCs w:val="24"/>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BF6048" w:rsidRPr="00D564E8" w:rsidRDefault="00D564E8" w:rsidP="00D564E8">
      <w:pPr>
        <w:rPr>
          <w:sz w:val="24"/>
          <w:szCs w:val="24"/>
        </w:rPr>
      </w:pPr>
      <w:r w:rsidRPr="00D564E8">
        <w:rPr>
          <w:sz w:val="24"/>
          <w:szCs w:val="24"/>
        </w:rPr>
        <w:t xml:space="preserve">            </w:t>
      </w:r>
      <w:r w:rsidR="00407C92" w:rsidRPr="00D564E8">
        <w:rPr>
          <w:rFonts w:eastAsia="Times New Roman"/>
          <w:sz w:val="24"/>
          <w:szCs w:val="24"/>
        </w:rPr>
        <w:t>уважать  личное  достоинство  воспитанников,  проявлять  заботу  об  их культурном</w:t>
      </w:r>
    </w:p>
    <w:p w:rsidR="00BF6048" w:rsidRPr="00D564E8" w:rsidRDefault="00BF6048">
      <w:pPr>
        <w:spacing w:line="10" w:lineRule="exact"/>
        <w:rPr>
          <w:sz w:val="24"/>
          <w:szCs w:val="24"/>
        </w:rPr>
      </w:pPr>
    </w:p>
    <w:p w:rsidR="00BF6048" w:rsidRPr="00D564E8" w:rsidRDefault="00407C92">
      <w:pPr>
        <w:numPr>
          <w:ilvl w:val="0"/>
          <w:numId w:val="29"/>
        </w:numPr>
        <w:tabs>
          <w:tab w:val="left" w:pos="619"/>
        </w:tabs>
        <w:ind w:left="260" w:firstLine="2"/>
        <w:rPr>
          <w:rFonts w:eastAsia="Times New Roman"/>
          <w:sz w:val="24"/>
          <w:szCs w:val="24"/>
        </w:rPr>
      </w:pPr>
      <w:r w:rsidRPr="00D564E8">
        <w:rPr>
          <w:rFonts w:eastAsia="Times New Roman"/>
          <w:sz w:val="24"/>
          <w:szCs w:val="24"/>
        </w:rPr>
        <w:t>физическом развитии, оказывать им помощь в организации самостоятельной работы;</w:t>
      </w:r>
    </w:p>
    <w:p w:rsidR="00D564E8" w:rsidRDefault="00D564E8" w:rsidP="00D564E8">
      <w:pPr>
        <w:spacing w:line="247" w:lineRule="auto"/>
        <w:ind w:right="1280"/>
        <w:rPr>
          <w:rFonts w:eastAsia="Times New Roman"/>
          <w:sz w:val="24"/>
          <w:szCs w:val="24"/>
        </w:rPr>
      </w:pPr>
      <w:r>
        <w:rPr>
          <w:rFonts w:eastAsia="Times New Roman"/>
          <w:sz w:val="24"/>
          <w:szCs w:val="24"/>
        </w:rPr>
        <w:t xml:space="preserve">          </w:t>
      </w:r>
      <w:r w:rsidR="00407C92" w:rsidRPr="00D564E8">
        <w:rPr>
          <w:rFonts w:eastAsia="Times New Roman"/>
          <w:sz w:val="24"/>
          <w:szCs w:val="24"/>
        </w:rPr>
        <w:t>защищать ребёнка от всех форм физического и психического насилия;</w:t>
      </w:r>
    </w:p>
    <w:p w:rsidR="00BF6048" w:rsidRPr="00D564E8" w:rsidRDefault="00D564E8" w:rsidP="00D564E8">
      <w:pPr>
        <w:rPr>
          <w:rFonts w:eastAsia="Times New Roman"/>
          <w:sz w:val="24"/>
          <w:szCs w:val="24"/>
        </w:rPr>
      </w:pPr>
      <w:r>
        <w:rPr>
          <w:rFonts w:eastAsia="Times New Roman"/>
          <w:sz w:val="24"/>
          <w:szCs w:val="24"/>
        </w:rPr>
        <w:t xml:space="preserve">   </w:t>
      </w:r>
      <w:r w:rsidR="00407C92" w:rsidRPr="00D564E8">
        <w:rPr>
          <w:rFonts w:eastAsia="Times New Roman"/>
          <w:sz w:val="24"/>
          <w:szCs w:val="24"/>
        </w:rPr>
        <w:t xml:space="preserve"> </w:t>
      </w:r>
      <w:r>
        <w:rPr>
          <w:rFonts w:eastAsia="Times New Roman"/>
          <w:sz w:val="24"/>
          <w:szCs w:val="24"/>
        </w:rPr>
        <w:t xml:space="preserve">      </w:t>
      </w:r>
      <w:r w:rsidR="00407C92" w:rsidRPr="00D564E8">
        <w:rPr>
          <w:rFonts w:eastAsia="Times New Roman"/>
          <w:sz w:val="24"/>
          <w:szCs w:val="24"/>
        </w:rPr>
        <w:t>обеспечивать сохранность материально-технической базы Детского сада;</w:t>
      </w:r>
    </w:p>
    <w:p w:rsidR="00D564E8" w:rsidRDefault="00D564E8" w:rsidP="00D564E8">
      <w:pPr>
        <w:rPr>
          <w:sz w:val="20"/>
          <w:szCs w:val="20"/>
        </w:rPr>
      </w:pPr>
      <w:r>
        <w:rPr>
          <w:sz w:val="20"/>
          <w:szCs w:val="20"/>
        </w:rPr>
        <w:t xml:space="preserve">      </w:t>
      </w:r>
      <w:r>
        <w:rPr>
          <w:rFonts w:eastAsia="Times New Roman"/>
          <w:sz w:val="24"/>
          <w:szCs w:val="24"/>
        </w:rPr>
        <w:t>сотрудничать с семьями детей по вопросам воспитания и обучения ребенка;</w:t>
      </w:r>
    </w:p>
    <w:p w:rsidR="00D564E8" w:rsidRDefault="00D564E8" w:rsidP="00D564E8">
      <w:pPr>
        <w:spacing w:line="12" w:lineRule="exact"/>
        <w:rPr>
          <w:sz w:val="20"/>
          <w:szCs w:val="20"/>
        </w:rPr>
      </w:pPr>
    </w:p>
    <w:p w:rsidR="00BF6048" w:rsidRDefault="00D564E8" w:rsidP="00382F70">
      <w:pPr>
        <w:spacing w:line="235" w:lineRule="auto"/>
        <w:ind w:left="260"/>
        <w:jc w:val="both"/>
        <w:rPr>
          <w:sz w:val="20"/>
          <w:szCs w:val="20"/>
        </w:rPr>
      </w:pPr>
      <w:r>
        <w:rPr>
          <w:rFonts w:eastAsia="Times New Roman"/>
          <w:sz w:val="24"/>
          <w:szCs w:val="24"/>
        </w:rPr>
        <w:t xml:space="preserve">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BF6048" w:rsidRDefault="00BF6048">
      <w:pPr>
        <w:spacing w:line="11" w:lineRule="exact"/>
        <w:rPr>
          <w:sz w:val="20"/>
          <w:szCs w:val="20"/>
        </w:rPr>
      </w:pPr>
    </w:p>
    <w:p w:rsidR="00BF6048" w:rsidRDefault="00D564E8" w:rsidP="00D564E8">
      <w:pPr>
        <w:spacing w:line="235" w:lineRule="auto"/>
        <w:ind w:left="260"/>
        <w:jc w:val="both"/>
        <w:rPr>
          <w:sz w:val="20"/>
          <w:szCs w:val="20"/>
        </w:rPr>
      </w:pPr>
      <w:r>
        <w:rPr>
          <w:rFonts w:eastAsia="Times New Roman"/>
          <w:sz w:val="24"/>
          <w:szCs w:val="24"/>
        </w:rPr>
        <w:t xml:space="preserve">      </w:t>
      </w:r>
      <w:r w:rsidR="00407C92">
        <w:rPr>
          <w:rFonts w:eastAsia="Times New Roman"/>
          <w:sz w:val="24"/>
          <w:szCs w:val="24"/>
        </w:rPr>
        <w:t>проходить обязательную аттестацию на соответствие занимаемой должности один раз в пять лет (в отношении педагогических работников, не имеющих квалификационных категорий (первой или высшей));</w:t>
      </w:r>
    </w:p>
    <w:p w:rsidR="00BF6048" w:rsidRDefault="00BF6048">
      <w:pPr>
        <w:spacing w:line="13" w:lineRule="exact"/>
        <w:rPr>
          <w:sz w:val="20"/>
          <w:szCs w:val="20"/>
        </w:rPr>
      </w:pPr>
    </w:p>
    <w:p w:rsidR="00BF6048" w:rsidRDefault="00D564E8" w:rsidP="00D564E8">
      <w:pPr>
        <w:spacing w:line="233" w:lineRule="auto"/>
        <w:ind w:left="260"/>
        <w:jc w:val="both"/>
        <w:rPr>
          <w:sz w:val="20"/>
          <w:szCs w:val="20"/>
        </w:rPr>
      </w:pPr>
      <w:r>
        <w:rPr>
          <w:rFonts w:eastAsia="Times New Roman"/>
          <w:sz w:val="24"/>
          <w:szCs w:val="24"/>
        </w:rPr>
        <w:t xml:space="preserve">      </w:t>
      </w:r>
      <w:r w:rsidR="00407C92">
        <w:rPr>
          <w:rFonts w:eastAsia="Times New Roman"/>
          <w:sz w:val="24"/>
          <w:szCs w:val="24"/>
        </w:rPr>
        <w:t>по окончании рабочего дня лично передать ребёнка родителям (законным представителям).</w:t>
      </w:r>
    </w:p>
    <w:p w:rsidR="00BF6048" w:rsidRDefault="00BF6048">
      <w:pPr>
        <w:spacing w:line="11" w:lineRule="exact"/>
        <w:rPr>
          <w:sz w:val="20"/>
          <w:szCs w:val="20"/>
        </w:rPr>
      </w:pPr>
    </w:p>
    <w:p w:rsidR="00BF6048" w:rsidRDefault="00407C92" w:rsidP="00D564E8">
      <w:pPr>
        <w:spacing w:line="236" w:lineRule="auto"/>
        <w:ind w:left="280"/>
        <w:jc w:val="both"/>
        <w:rPr>
          <w:sz w:val="20"/>
          <w:szCs w:val="20"/>
        </w:rPr>
      </w:pPr>
      <w:r>
        <w:rPr>
          <w:rFonts w:eastAsia="Times New Roman"/>
          <w:sz w:val="24"/>
          <w:szCs w:val="24"/>
        </w:rPr>
        <w:t>3.2.2. Все работники Детского сада несут ответственность за жизнь, психическое и физическое здоровье детей, за выполнение возложенных на них обязанностей, оговоренных Уставом, трудовым договором, должностной инструкцией, инструкциями по охране труда и технике безопасности на рабочем месте и настоящими правилами внутреннего трудового распорядка, в установленном законом порядке.</w:t>
      </w:r>
    </w:p>
    <w:p w:rsidR="00BF6048" w:rsidRDefault="00BF6048">
      <w:pPr>
        <w:spacing w:line="354" w:lineRule="exact"/>
        <w:rPr>
          <w:sz w:val="20"/>
          <w:szCs w:val="20"/>
        </w:rPr>
      </w:pPr>
    </w:p>
    <w:p w:rsidR="00382F70" w:rsidRDefault="00382F70">
      <w:pPr>
        <w:ind w:left="2740"/>
        <w:rPr>
          <w:rFonts w:eastAsia="Times New Roman"/>
          <w:b/>
          <w:bCs/>
          <w:sz w:val="24"/>
          <w:szCs w:val="24"/>
        </w:rPr>
      </w:pPr>
    </w:p>
    <w:p w:rsidR="00382F70" w:rsidRDefault="00382F70">
      <w:pPr>
        <w:ind w:left="2740"/>
        <w:rPr>
          <w:rFonts w:eastAsia="Times New Roman"/>
          <w:b/>
          <w:bCs/>
          <w:sz w:val="24"/>
          <w:szCs w:val="24"/>
        </w:rPr>
      </w:pPr>
    </w:p>
    <w:p w:rsidR="00382F70" w:rsidRDefault="00382F70">
      <w:pPr>
        <w:ind w:left="2740"/>
        <w:rPr>
          <w:rFonts w:eastAsia="Times New Roman"/>
          <w:b/>
          <w:bCs/>
          <w:sz w:val="24"/>
          <w:szCs w:val="24"/>
        </w:rPr>
      </w:pPr>
    </w:p>
    <w:p w:rsidR="00BF6048" w:rsidRDefault="00407C92">
      <w:pPr>
        <w:ind w:left="2740"/>
        <w:rPr>
          <w:sz w:val="20"/>
          <w:szCs w:val="20"/>
        </w:rPr>
      </w:pPr>
      <w:r>
        <w:rPr>
          <w:rFonts w:eastAsia="Times New Roman"/>
          <w:b/>
          <w:bCs/>
          <w:sz w:val="24"/>
          <w:szCs w:val="24"/>
        </w:rPr>
        <w:lastRenderedPageBreak/>
        <w:t>4.Основные права и обязанности работодателя</w:t>
      </w:r>
    </w:p>
    <w:p w:rsidR="00BF6048" w:rsidRDefault="00407C92" w:rsidP="00382F70">
      <w:pPr>
        <w:spacing w:line="236" w:lineRule="auto"/>
        <w:jc w:val="both"/>
        <w:rPr>
          <w:sz w:val="20"/>
          <w:szCs w:val="20"/>
        </w:rPr>
      </w:pPr>
      <w:r>
        <w:rPr>
          <w:rFonts w:eastAsia="Times New Roman"/>
          <w:sz w:val="24"/>
          <w:szCs w:val="24"/>
        </w:rPr>
        <w:t xml:space="preserve">4.1. Работодателем для работников Детского сада является муниципальное дошкольное </w:t>
      </w:r>
      <w:r w:rsidR="00D564E8">
        <w:rPr>
          <w:rFonts w:eastAsia="Times New Roman"/>
          <w:sz w:val="24"/>
          <w:szCs w:val="24"/>
        </w:rPr>
        <w:t xml:space="preserve">казённое </w:t>
      </w:r>
      <w:r>
        <w:rPr>
          <w:rFonts w:eastAsia="Times New Roman"/>
          <w:sz w:val="24"/>
          <w:szCs w:val="24"/>
        </w:rPr>
        <w:t>образовательное учреждение де</w:t>
      </w:r>
      <w:r w:rsidR="00D564E8">
        <w:rPr>
          <w:rFonts w:eastAsia="Times New Roman"/>
          <w:sz w:val="24"/>
          <w:szCs w:val="24"/>
        </w:rPr>
        <w:t>тский сад № 35</w:t>
      </w:r>
      <w:r>
        <w:rPr>
          <w:rFonts w:eastAsia="Times New Roman"/>
          <w:sz w:val="24"/>
          <w:szCs w:val="24"/>
        </w:rPr>
        <w:t xml:space="preserve"> в лице заведующего.</w:t>
      </w:r>
    </w:p>
    <w:p w:rsidR="00BF6048" w:rsidRDefault="00BF6048">
      <w:pPr>
        <w:spacing w:line="2" w:lineRule="exact"/>
        <w:rPr>
          <w:sz w:val="20"/>
          <w:szCs w:val="20"/>
        </w:rPr>
      </w:pPr>
    </w:p>
    <w:p w:rsidR="00BF6048" w:rsidRDefault="00407C92" w:rsidP="00382F70">
      <w:pPr>
        <w:rPr>
          <w:sz w:val="20"/>
          <w:szCs w:val="20"/>
        </w:rPr>
      </w:pPr>
      <w:r>
        <w:rPr>
          <w:rFonts w:eastAsia="Times New Roman"/>
          <w:sz w:val="24"/>
          <w:szCs w:val="24"/>
        </w:rPr>
        <w:t>Работодатель имеет право (статья 22 Трудового кодекса Российской Федерации):</w:t>
      </w:r>
    </w:p>
    <w:p w:rsidR="00BF6048" w:rsidRDefault="00BF6048">
      <w:pPr>
        <w:spacing w:line="12" w:lineRule="exact"/>
        <w:rPr>
          <w:sz w:val="20"/>
          <w:szCs w:val="20"/>
        </w:rPr>
      </w:pPr>
    </w:p>
    <w:p w:rsidR="00BF6048" w:rsidRDefault="00407C92" w:rsidP="00382F70">
      <w:pPr>
        <w:spacing w:line="236" w:lineRule="auto"/>
        <w:jc w:val="both"/>
        <w:rPr>
          <w:sz w:val="20"/>
          <w:szCs w:val="20"/>
        </w:rPr>
      </w:pPr>
      <w:r>
        <w:rPr>
          <w:rFonts w:eastAsia="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382F70" w:rsidRDefault="00407C92" w:rsidP="00382F70">
      <w:pPr>
        <w:rPr>
          <w:sz w:val="20"/>
          <w:szCs w:val="20"/>
        </w:rPr>
      </w:pPr>
      <w:r>
        <w:rPr>
          <w:rFonts w:eastAsia="Times New Roman"/>
          <w:sz w:val="24"/>
          <w:szCs w:val="24"/>
        </w:rPr>
        <w:t>вести коллективные переговоры и заключать коллективные договоры;</w:t>
      </w:r>
    </w:p>
    <w:p w:rsidR="00BF6048" w:rsidRDefault="00407C92" w:rsidP="00382F70">
      <w:pPr>
        <w:rPr>
          <w:sz w:val="20"/>
          <w:szCs w:val="20"/>
        </w:rPr>
      </w:pPr>
      <w:r>
        <w:rPr>
          <w:rFonts w:eastAsia="Times New Roman"/>
          <w:sz w:val="24"/>
          <w:szCs w:val="24"/>
        </w:rPr>
        <w:t>поощрять работников за добросовестный эффективный труд;</w:t>
      </w:r>
    </w:p>
    <w:p w:rsidR="00BF6048" w:rsidRDefault="00407C92" w:rsidP="00382F70">
      <w:pPr>
        <w:spacing w:line="237" w:lineRule="auto"/>
        <w:jc w:val="both"/>
        <w:rPr>
          <w:sz w:val="20"/>
          <w:szCs w:val="20"/>
        </w:rPr>
      </w:pPr>
      <w:r>
        <w:rPr>
          <w:rFonts w:eastAsia="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F6048" w:rsidRDefault="00BF6048">
      <w:pPr>
        <w:spacing w:line="18" w:lineRule="exact"/>
        <w:rPr>
          <w:sz w:val="20"/>
          <w:szCs w:val="20"/>
        </w:rPr>
      </w:pPr>
    </w:p>
    <w:p w:rsidR="00BF6048" w:rsidRDefault="00407C92" w:rsidP="00382F70">
      <w:pPr>
        <w:spacing w:line="236" w:lineRule="auto"/>
        <w:jc w:val="both"/>
        <w:rPr>
          <w:sz w:val="20"/>
          <w:szCs w:val="20"/>
        </w:rPr>
      </w:pPr>
      <w:r>
        <w:rPr>
          <w:rFonts w:eastAsia="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F6048" w:rsidRDefault="00BF6048">
      <w:pPr>
        <w:spacing w:line="2" w:lineRule="exact"/>
        <w:rPr>
          <w:sz w:val="20"/>
          <w:szCs w:val="20"/>
        </w:rPr>
      </w:pPr>
    </w:p>
    <w:p w:rsidR="00BF6048" w:rsidRDefault="00407C92" w:rsidP="00382F70">
      <w:pPr>
        <w:rPr>
          <w:sz w:val="20"/>
          <w:szCs w:val="20"/>
        </w:rPr>
      </w:pPr>
      <w:r>
        <w:rPr>
          <w:rFonts w:eastAsia="Times New Roman"/>
          <w:sz w:val="24"/>
          <w:szCs w:val="24"/>
        </w:rPr>
        <w:t>принимать локальные нормативные акты;</w:t>
      </w:r>
    </w:p>
    <w:p w:rsidR="00BF6048" w:rsidRDefault="00BF6048">
      <w:pPr>
        <w:spacing w:line="12" w:lineRule="exact"/>
        <w:rPr>
          <w:sz w:val="20"/>
          <w:szCs w:val="20"/>
        </w:rPr>
      </w:pPr>
    </w:p>
    <w:p w:rsidR="00BF6048" w:rsidRDefault="00407C92" w:rsidP="00382F70">
      <w:pPr>
        <w:spacing w:line="234" w:lineRule="auto"/>
        <w:jc w:val="both"/>
        <w:rPr>
          <w:sz w:val="20"/>
          <w:szCs w:val="20"/>
        </w:rPr>
      </w:pPr>
      <w:r>
        <w:rPr>
          <w:rFonts w:eastAsia="Times New Roman"/>
          <w:sz w:val="24"/>
          <w:szCs w:val="24"/>
        </w:rPr>
        <w:t>создавать объединения работодателей в целях представительства и защиты своих интересов и вступать в них;</w:t>
      </w:r>
    </w:p>
    <w:p w:rsidR="00BF6048" w:rsidRDefault="00BF6048">
      <w:pPr>
        <w:spacing w:line="2" w:lineRule="exact"/>
        <w:rPr>
          <w:sz w:val="20"/>
          <w:szCs w:val="20"/>
        </w:rPr>
      </w:pPr>
    </w:p>
    <w:p w:rsidR="00BF6048" w:rsidRDefault="00407C92" w:rsidP="00D564E8">
      <w:pPr>
        <w:rPr>
          <w:sz w:val="20"/>
          <w:szCs w:val="20"/>
        </w:rPr>
      </w:pPr>
      <w:r>
        <w:rPr>
          <w:rFonts w:eastAsia="Times New Roman"/>
          <w:sz w:val="24"/>
          <w:szCs w:val="24"/>
        </w:rPr>
        <w:t>осуществлять общее руководство Детским садом;</w:t>
      </w:r>
    </w:p>
    <w:p w:rsidR="00382F70" w:rsidRDefault="00407C92" w:rsidP="00382F70">
      <w:pPr>
        <w:spacing w:line="234" w:lineRule="auto"/>
        <w:jc w:val="both"/>
        <w:rPr>
          <w:rFonts w:eastAsia="Times New Roman"/>
          <w:sz w:val="24"/>
          <w:szCs w:val="24"/>
        </w:rPr>
      </w:pPr>
      <w:r>
        <w:rPr>
          <w:rFonts w:eastAsia="Times New Roman"/>
          <w:sz w:val="24"/>
          <w:szCs w:val="24"/>
        </w:rPr>
        <w:t>действовать от имени дошкольного образовательного учреждения, представлять его во всех учреждениях и организациях;</w:t>
      </w:r>
      <w:r w:rsidR="00D564E8">
        <w:rPr>
          <w:rFonts w:eastAsia="Times New Roman"/>
          <w:sz w:val="24"/>
          <w:szCs w:val="24"/>
        </w:rPr>
        <w:t xml:space="preserve"> </w:t>
      </w:r>
    </w:p>
    <w:p w:rsidR="00BF6048" w:rsidRDefault="00407C92" w:rsidP="00382F70">
      <w:pPr>
        <w:spacing w:line="234" w:lineRule="auto"/>
        <w:jc w:val="both"/>
        <w:rPr>
          <w:sz w:val="20"/>
          <w:szCs w:val="20"/>
        </w:rPr>
      </w:pPr>
      <w:r>
        <w:rPr>
          <w:rFonts w:eastAsia="Times New Roman"/>
          <w:sz w:val="24"/>
          <w:szCs w:val="24"/>
        </w:rPr>
        <w:t>распоряжаться имуществом дошкольного образовательного учреждения в пределах прав и в порядке, определенных законодательством Российской Федерации;</w:t>
      </w:r>
    </w:p>
    <w:p w:rsidR="00BF6048" w:rsidRDefault="00BF6048">
      <w:pPr>
        <w:spacing w:line="2" w:lineRule="exact"/>
        <w:rPr>
          <w:sz w:val="20"/>
          <w:szCs w:val="20"/>
        </w:rPr>
      </w:pPr>
    </w:p>
    <w:p w:rsidR="00382F70" w:rsidRDefault="00407C92" w:rsidP="00382F70">
      <w:pPr>
        <w:rPr>
          <w:rFonts w:eastAsia="Times New Roman"/>
          <w:sz w:val="24"/>
          <w:szCs w:val="24"/>
        </w:rPr>
      </w:pPr>
      <w:r>
        <w:rPr>
          <w:rFonts w:eastAsia="Times New Roman"/>
          <w:sz w:val="24"/>
          <w:szCs w:val="24"/>
        </w:rPr>
        <w:t>выдавать доверенности;</w:t>
      </w:r>
      <w:r w:rsidR="00D564E8">
        <w:rPr>
          <w:rFonts w:eastAsia="Times New Roman"/>
          <w:sz w:val="24"/>
          <w:szCs w:val="24"/>
        </w:rPr>
        <w:t xml:space="preserve"> </w:t>
      </w:r>
    </w:p>
    <w:p w:rsidR="00BF6048" w:rsidRDefault="00407C92" w:rsidP="00382F70">
      <w:pPr>
        <w:rPr>
          <w:sz w:val="20"/>
          <w:szCs w:val="20"/>
        </w:rPr>
      </w:pPr>
      <w:r>
        <w:rPr>
          <w:rFonts w:eastAsia="Times New Roman"/>
          <w:sz w:val="24"/>
          <w:szCs w:val="24"/>
        </w:rPr>
        <w:t>открывать лицевой счет (счет) в установленном порядке в соответствии с законодательством Российской Федерации;</w:t>
      </w:r>
    </w:p>
    <w:p w:rsidR="00BF6048" w:rsidRDefault="00BF6048">
      <w:pPr>
        <w:spacing w:line="2" w:lineRule="exact"/>
        <w:rPr>
          <w:sz w:val="20"/>
          <w:szCs w:val="20"/>
        </w:rPr>
      </w:pPr>
    </w:p>
    <w:p w:rsidR="00382F70" w:rsidRDefault="00407C92" w:rsidP="00382F70">
      <w:pPr>
        <w:rPr>
          <w:sz w:val="20"/>
          <w:szCs w:val="20"/>
        </w:rPr>
      </w:pPr>
      <w:r>
        <w:rPr>
          <w:rFonts w:eastAsia="Times New Roman"/>
          <w:sz w:val="24"/>
          <w:szCs w:val="24"/>
        </w:rPr>
        <w:t>осуществлять прием на работу и расстановку кадров.</w:t>
      </w:r>
    </w:p>
    <w:p w:rsidR="00BF6048" w:rsidRDefault="00407C92" w:rsidP="00382F70">
      <w:pPr>
        <w:rPr>
          <w:sz w:val="20"/>
          <w:szCs w:val="20"/>
        </w:rPr>
      </w:pPr>
      <w:r>
        <w:rPr>
          <w:rFonts w:eastAsia="Times New Roman"/>
          <w:sz w:val="24"/>
          <w:szCs w:val="24"/>
        </w:rPr>
        <w:t>Работодатель обязан:</w:t>
      </w:r>
    </w:p>
    <w:p w:rsidR="00BF6048" w:rsidRDefault="00407C92" w:rsidP="00382F70">
      <w:pPr>
        <w:spacing w:line="236" w:lineRule="auto"/>
        <w:jc w:val="both"/>
        <w:rPr>
          <w:sz w:val="20"/>
          <w:szCs w:val="20"/>
        </w:rPr>
      </w:pPr>
      <w:r>
        <w:rPr>
          <w:rFonts w:eastAsia="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F6048" w:rsidRDefault="00BF6048">
      <w:pPr>
        <w:spacing w:line="2" w:lineRule="exact"/>
        <w:rPr>
          <w:sz w:val="20"/>
          <w:szCs w:val="20"/>
        </w:rPr>
      </w:pPr>
    </w:p>
    <w:p w:rsidR="00BF6048" w:rsidRDefault="00407C92" w:rsidP="00382F70">
      <w:pPr>
        <w:rPr>
          <w:sz w:val="20"/>
          <w:szCs w:val="20"/>
        </w:rPr>
      </w:pPr>
      <w:r>
        <w:rPr>
          <w:rFonts w:eastAsia="Times New Roman"/>
          <w:sz w:val="24"/>
          <w:szCs w:val="24"/>
        </w:rPr>
        <w:t>предоставлять работникам работу, обусловленную трудовым договором;</w:t>
      </w:r>
    </w:p>
    <w:p w:rsidR="00D564E8" w:rsidRDefault="00D564E8" w:rsidP="00382F70">
      <w:pPr>
        <w:spacing w:line="234" w:lineRule="auto"/>
        <w:jc w:val="both"/>
        <w:rPr>
          <w:sz w:val="20"/>
          <w:szCs w:val="20"/>
        </w:rPr>
      </w:pPr>
      <w:r>
        <w:rPr>
          <w:rFonts w:eastAsia="Times New Roman"/>
          <w:sz w:val="24"/>
          <w:szCs w:val="24"/>
        </w:rPr>
        <w:t>обеспечивать безопасность и условия труда, соответствующие государственным нормативным требованиям охраны труда;</w:t>
      </w:r>
    </w:p>
    <w:p w:rsidR="00D564E8" w:rsidRDefault="00D564E8" w:rsidP="00D564E8">
      <w:pPr>
        <w:spacing w:line="14" w:lineRule="exact"/>
        <w:rPr>
          <w:sz w:val="20"/>
          <w:szCs w:val="20"/>
        </w:rPr>
      </w:pPr>
    </w:p>
    <w:p w:rsidR="00D564E8" w:rsidRDefault="00D564E8" w:rsidP="00382F70">
      <w:pPr>
        <w:spacing w:line="236" w:lineRule="auto"/>
        <w:jc w:val="both"/>
        <w:rPr>
          <w:sz w:val="20"/>
          <w:szCs w:val="20"/>
        </w:rPr>
      </w:pPr>
      <w:r>
        <w:rPr>
          <w:rFonts w:eastAsia="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F6048" w:rsidRDefault="00407C92" w:rsidP="00382F70">
      <w:pPr>
        <w:rPr>
          <w:sz w:val="20"/>
          <w:szCs w:val="20"/>
        </w:rPr>
      </w:pPr>
      <w:r>
        <w:rPr>
          <w:rFonts w:eastAsia="Times New Roman"/>
          <w:sz w:val="24"/>
          <w:szCs w:val="24"/>
        </w:rPr>
        <w:t>обеспечивать работникам равную оплату за труд равной ценности;</w:t>
      </w:r>
    </w:p>
    <w:p w:rsidR="00BF6048" w:rsidRDefault="00BF6048">
      <w:pPr>
        <w:spacing w:line="12" w:lineRule="exact"/>
        <w:rPr>
          <w:sz w:val="20"/>
          <w:szCs w:val="20"/>
        </w:rPr>
      </w:pPr>
    </w:p>
    <w:p w:rsidR="00BF6048" w:rsidRDefault="00407C92" w:rsidP="00382F70">
      <w:pPr>
        <w:spacing w:line="237" w:lineRule="auto"/>
        <w:jc w:val="both"/>
        <w:rPr>
          <w:sz w:val="20"/>
          <w:szCs w:val="20"/>
        </w:rPr>
      </w:pPr>
      <w:r>
        <w:rPr>
          <w:rFonts w:eastAsia="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BF6048" w:rsidRDefault="00BF6048">
      <w:pPr>
        <w:spacing w:line="14" w:lineRule="exact"/>
        <w:rPr>
          <w:sz w:val="20"/>
          <w:szCs w:val="20"/>
        </w:rPr>
      </w:pPr>
    </w:p>
    <w:p w:rsidR="00BF6048" w:rsidRDefault="00407C92" w:rsidP="00382F70">
      <w:pPr>
        <w:spacing w:line="234" w:lineRule="auto"/>
        <w:jc w:val="both"/>
        <w:rPr>
          <w:sz w:val="20"/>
          <w:szCs w:val="20"/>
        </w:rPr>
      </w:pPr>
      <w:r>
        <w:rPr>
          <w:rFonts w:eastAsia="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BF6048" w:rsidRDefault="00BF6048">
      <w:pPr>
        <w:spacing w:line="14" w:lineRule="exact"/>
        <w:rPr>
          <w:sz w:val="20"/>
          <w:szCs w:val="20"/>
        </w:rPr>
      </w:pPr>
    </w:p>
    <w:p w:rsidR="00BF6048" w:rsidRDefault="00407C92" w:rsidP="00382F70">
      <w:pPr>
        <w:spacing w:line="236" w:lineRule="auto"/>
        <w:jc w:val="both"/>
        <w:rPr>
          <w:sz w:val="20"/>
          <w:szCs w:val="20"/>
        </w:rPr>
      </w:pPr>
      <w:r>
        <w:rPr>
          <w:rFonts w:eastAsia="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F6048" w:rsidRDefault="00BF6048">
      <w:pPr>
        <w:spacing w:line="14" w:lineRule="exact"/>
        <w:rPr>
          <w:sz w:val="20"/>
          <w:szCs w:val="20"/>
        </w:rPr>
      </w:pPr>
    </w:p>
    <w:p w:rsidR="00BF6048" w:rsidRDefault="00407C92" w:rsidP="00382F70">
      <w:pPr>
        <w:spacing w:line="234" w:lineRule="auto"/>
        <w:jc w:val="both"/>
        <w:rPr>
          <w:sz w:val="20"/>
          <w:szCs w:val="20"/>
        </w:rPr>
      </w:pPr>
      <w:r>
        <w:rPr>
          <w:rFonts w:eastAsia="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F6048" w:rsidRDefault="00BF6048">
      <w:pPr>
        <w:spacing w:line="14" w:lineRule="exact"/>
        <w:rPr>
          <w:sz w:val="20"/>
          <w:szCs w:val="20"/>
        </w:rPr>
      </w:pPr>
    </w:p>
    <w:p w:rsidR="00BF6048" w:rsidRPr="00382F70" w:rsidRDefault="00407C92" w:rsidP="00382F70">
      <w:pPr>
        <w:spacing w:line="238" w:lineRule="auto"/>
        <w:jc w:val="both"/>
        <w:rPr>
          <w:sz w:val="20"/>
          <w:szCs w:val="20"/>
        </w:rPr>
      </w:pPr>
      <w:r>
        <w:rPr>
          <w:rFonts w:eastAsia="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w:t>
      </w:r>
      <w:r w:rsidR="00382F70">
        <w:rPr>
          <w:sz w:val="20"/>
          <w:szCs w:val="20"/>
        </w:rPr>
        <w:t xml:space="preserve"> </w:t>
      </w:r>
      <w:r w:rsidR="00382F70" w:rsidRPr="00382F70">
        <w:rPr>
          <w:sz w:val="24"/>
          <w:szCs w:val="24"/>
        </w:rPr>
        <w:t>и</w:t>
      </w:r>
      <w:r w:rsidR="00382F70">
        <w:rPr>
          <w:sz w:val="20"/>
          <w:szCs w:val="20"/>
        </w:rPr>
        <w:t xml:space="preserve"> </w:t>
      </w:r>
      <w:r>
        <w:rPr>
          <w:rFonts w:eastAsia="Times New Roman"/>
          <w:sz w:val="24"/>
          <w:szCs w:val="24"/>
        </w:rPr>
        <w:t>иных нормативных правовых актов, содержащих нормы трудового права; рассматривать представления соответствующих профсоюзных органов, иных</w:t>
      </w:r>
    </w:p>
    <w:p w:rsidR="00BF6048" w:rsidRDefault="00BF6048">
      <w:pPr>
        <w:spacing w:line="14" w:lineRule="exact"/>
        <w:rPr>
          <w:sz w:val="20"/>
          <w:szCs w:val="20"/>
        </w:rPr>
      </w:pPr>
    </w:p>
    <w:p w:rsidR="00BF6048" w:rsidRDefault="00407C92" w:rsidP="00382F70">
      <w:pPr>
        <w:spacing w:line="237" w:lineRule="auto"/>
        <w:jc w:val="both"/>
        <w:rPr>
          <w:sz w:val="20"/>
          <w:szCs w:val="20"/>
        </w:rPr>
      </w:pPr>
      <w:r>
        <w:rPr>
          <w:rFonts w:eastAsia="Times New Roman"/>
          <w:sz w:val="24"/>
          <w:szCs w:val="24"/>
        </w:rPr>
        <w:t xml:space="preserve">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Pr>
          <w:rFonts w:eastAsia="Times New Roman"/>
          <w:sz w:val="24"/>
          <w:szCs w:val="24"/>
        </w:rPr>
        <w:lastRenderedPageBreak/>
        <w:t>устранению выявленных нарушений и сообщать о принятых мерах указанным органам и представителям;</w:t>
      </w:r>
    </w:p>
    <w:p w:rsidR="00BF6048" w:rsidRDefault="00BF6048">
      <w:pPr>
        <w:spacing w:line="2" w:lineRule="exact"/>
        <w:rPr>
          <w:sz w:val="20"/>
          <w:szCs w:val="20"/>
        </w:rPr>
      </w:pPr>
    </w:p>
    <w:p w:rsidR="00BF6048" w:rsidRDefault="00407C92" w:rsidP="00382F70">
      <w:pPr>
        <w:rPr>
          <w:sz w:val="20"/>
          <w:szCs w:val="20"/>
        </w:rPr>
      </w:pPr>
      <w:r>
        <w:rPr>
          <w:rFonts w:eastAsia="Times New Roman"/>
          <w:sz w:val="24"/>
          <w:szCs w:val="24"/>
        </w:rPr>
        <w:t>создавать условия, обеспечивающие участие работников в управлении организацией</w:t>
      </w:r>
    </w:p>
    <w:p w:rsidR="00BF6048" w:rsidRDefault="00BF6048">
      <w:pPr>
        <w:spacing w:line="12" w:lineRule="exact"/>
        <w:rPr>
          <w:sz w:val="20"/>
          <w:szCs w:val="20"/>
        </w:rPr>
      </w:pPr>
    </w:p>
    <w:p w:rsidR="00BF6048" w:rsidRDefault="00382F70" w:rsidP="00382F70">
      <w:pPr>
        <w:tabs>
          <w:tab w:val="left" w:pos="483"/>
        </w:tabs>
        <w:spacing w:line="234" w:lineRule="auto"/>
        <w:rPr>
          <w:rFonts w:eastAsia="Times New Roman"/>
          <w:sz w:val="24"/>
          <w:szCs w:val="24"/>
        </w:rPr>
      </w:pPr>
      <w:r>
        <w:rPr>
          <w:rFonts w:eastAsia="Times New Roman"/>
          <w:sz w:val="24"/>
          <w:szCs w:val="24"/>
        </w:rPr>
        <w:t xml:space="preserve">в </w:t>
      </w:r>
      <w:r w:rsidR="00407C92">
        <w:rPr>
          <w:rFonts w:eastAsia="Times New Roman"/>
          <w:sz w:val="24"/>
          <w:szCs w:val="24"/>
        </w:rPr>
        <w:t>предусмотренных Трудовым кодексом Российской Федерации, иными федеральными законами и коллективным договором формах;</w:t>
      </w:r>
    </w:p>
    <w:p w:rsidR="00BF6048" w:rsidRDefault="00BF6048">
      <w:pPr>
        <w:spacing w:line="13" w:lineRule="exact"/>
        <w:rPr>
          <w:rFonts w:eastAsia="Times New Roman"/>
          <w:sz w:val="24"/>
          <w:szCs w:val="24"/>
        </w:rPr>
      </w:pPr>
    </w:p>
    <w:p w:rsidR="00BF6048" w:rsidRDefault="00407C92" w:rsidP="00382F70">
      <w:pPr>
        <w:spacing w:line="234" w:lineRule="auto"/>
        <w:ind w:right="20"/>
        <w:rPr>
          <w:rFonts w:eastAsia="Times New Roman"/>
          <w:sz w:val="24"/>
          <w:szCs w:val="24"/>
        </w:rPr>
      </w:pPr>
      <w:r>
        <w:rPr>
          <w:rFonts w:eastAsia="Times New Roman"/>
          <w:sz w:val="24"/>
          <w:szCs w:val="24"/>
        </w:rPr>
        <w:t>обеспечивать бытовые нужды работников, связанные с исполнением ими трудовых обязанностей;</w:t>
      </w:r>
    </w:p>
    <w:p w:rsidR="00BF6048" w:rsidRDefault="00BF6048">
      <w:pPr>
        <w:spacing w:line="13" w:lineRule="exact"/>
        <w:rPr>
          <w:rFonts w:eastAsia="Times New Roman"/>
          <w:sz w:val="24"/>
          <w:szCs w:val="24"/>
        </w:rPr>
      </w:pPr>
    </w:p>
    <w:p w:rsidR="00BF6048" w:rsidRDefault="00407C92" w:rsidP="00382F70">
      <w:pPr>
        <w:spacing w:line="234" w:lineRule="auto"/>
        <w:rPr>
          <w:rFonts w:eastAsia="Times New Roman"/>
          <w:sz w:val="24"/>
          <w:szCs w:val="24"/>
        </w:rPr>
      </w:pPr>
      <w:r>
        <w:rPr>
          <w:rFonts w:eastAsia="Times New Roman"/>
          <w:sz w:val="24"/>
          <w:szCs w:val="24"/>
        </w:rPr>
        <w:t>осуществлять обязательное социальное страхование работников в порядке, установленном федеральными законами;</w:t>
      </w:r>
    </w:p>
    <w:p w:rsidR="00BF6048" w:rsidRDefault="00BF6048">
      <w:pPr>
        <w:spacing w:line="13" w:lineRule="exact"/>
        <w:rPr>
          <w:rFonts w:eastAsia="Times New Roman"/>
          <w:sz w:val="24"/>
          <w:szCs w:val="24"/>
        </w:rPr>
      </w:pPr>
    </w:p>
    <w:p w:rsidR="00BF6048" w:rsidRDefault="00407C92" w:rsidP="00382F70">
      <w:pPr>
        <w:spacing w:line="237" w:lineRule="auto"/>
        <w:jc w:val="both"/>
        <w:rPr>
          <w:rFonts w:eastAsia="Times New Roman"/>
          <w:sz w:val="24"/>
          <w:szCs w:val="24"/>
        </w:rPr>
      </w:pPr>
      <w:r>
        <w:rPr>
          <w:rFonts w:eastAsia="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F6048" w:rsidRDefault="00BF6048">
      <w:pPr>
        <w:spacing w:line="14" w:lineRule="exact"/>
        <w:rPr>
          <w:rFonts w:eastAsia="Times New Roman"/>
          <w:sz w:val="24"/>
          <w:szCs w:val="24"/>
        </w:rPr>
      </w:pPr>
    </w:p>
    <w:p w:rsidR="00BF6048" w:rsidRDefault="00407C92" w:rsidP="00382F70">
      <w:pPr>
        <w:spacing w:line="237" w:lineRule="auto"/>
        <w:jc w:val="both"/>
        <w:rPr>
          <w:rFonts w:eastAsia="Times New Roman"/>
          <w:sz w:val="24"/>
          <w:szCs w:val="24"/>
        </w:rPr>
      </w:pPr>
      <w:r>
        <w:rPr>
          <w:rFonts w:eastAsia="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F6048" w:rsidRDefault="00BF6048">
      <w:pPr>
        <w:spacing w:line="13" w:lineRule="exact"/>
        <w:rPr>
          <w:rFonts w:eastAsia="Times New Roman"/>
          <w:sz w:val="24"/>
          <w:szCs w:val="24"/>
        </w:rPr>
      </w:pPr>
    </w:p>
    <w:p w:rsidR="00BF6048" w:rsidRDefault="00407C92" w:rsidP="00382F70">
      <w:pPr>
        <w:spacing w:line="237" w:lineRule="auto"/>
        <w:jc w:val="both"/>
        <w:rPr>
          <w:rFonts w:eastAsia="Times New Roman"/>
          <w:sz w:val="24"/>
          <w:szCs w:val="24"/>
        </w:rPr>
      </w:pPr>
      <w:r>
        <w:rPr>
          <w:rFonts w:eastAsia="Times New Roman"/>
          <w:sz w:val="24"/>
          <w:szCs w:val="24"/>
        </w:rPr>
        <w:t>4.2.1. Работодатель несет ответственность за деятельность дошкольного образовательного учреждения перед учредителем. Ответственность за создание необходимых условий для воспитанников Детского сада несут должностные лица Детского сада в соответствии с законодательством Российской Федерации и Уставом.</w:t>
      </w:r>
    </w:p>
    <w:p w:rsidR="00BF6048" w:rsidRDefault="00BF6048">
      <w:pPr>
        <w:spacing w:line="13" w:lineRule="exact"/>
        <w:rPr>
          <w:rFonts w:eastAsia="Times New Roman"/>
          <w:sz w:val="24"/>
          <w:szCs w:val="24"/>
        </w:rPr>
      </w:pPr>
    </w:p>
    <w:p w:rsidR="00BF6048" w:rsidRDefault="00407C92" w:rsidP="00382F70">
      <w:pPr>
        <w:spacing w:line="234" w:lineRule="auto"/>
        <w:rPr>
          <w:rFonts w:eastAsia="Times New Roman"/>
          <w:sz w:val="24"/>
          <w:szCs w:val="24"/>
        </w:rPr>
      </w:pPr>
      <w:r>
        <w:rPr>
          <w:rFonts w:eastAsia="Times New Roman"/>
          <w:sz w:val="24"/>
          <w:szCs w:val="24"/>
        </w:rPr>
        <w:t xml:space="preserve">4.2.2. </w:t>
      </w:r>
      <w:r w:rsidR="00D564E8">
        <w:rPr>
          <w:rFonts w:eastAsia="Times New Roman"/>
          <w:sz w:val="24"/>
          <w:szCs w:val="24"/>
        </w:rPr>
        <w:t xml:space="preserve">  </w:t>
      </w:r>
      <w:r>
        <w:rPr>
          <w:rFonts w:eastAsia="Times New Roman"/>
          <w:sz w:val="24"/>
          <w:szCs w:val="24"/>
        </w:rPr>
        <w:t>Детский сад несет в установленном законодательством Российской Федерации порядке ответственность за:</w:t>
      </w:r>
    </w:p>
    <w:p w:rsidR="00BF6048" w:rsidRDefault="00BF6048">
      <w:pPr>
        <w:spacing w:line="1" w:lineRule="exact"/>
        <w:rPr>
          <w:rFonts w:eastAsia="Times New Roman"/>
          <w:sz w:val="24"/>
          <w:szCs w:val="24"/>
        </w:rPr>
      </w:pPr>
    </w:p>
    <w:p w:rsidR="00D564E8" w:rsidRDefault="00407C92" w:rsidP="00D564E8">
      <w:pPr>
        <w:numPr>
          <w:ilvl w:val="0"/>
          <w:numId w:val="32"/>
        </w:numPr>
        <w:tabs>
          <w:tab w:val="left" w:pos="1228"/>
        </w:tabs>
        <w:ind w:left="260" w:right="520" w:firstLine="710"/>
        <w:rPr>
          <w:rFonts w:eastAsia="Times New Roman"/>
          <w:sz w:val="24"/>
          <w:szCs w:val="24"/>
        </w:rPr>
      </w:pPr>
      <w:r>
        <w:rPr>
          <w:rFonts w:eastAsia="Times New Roman"/>
          <w:sz w:val="24"/>
          <w:szCs w:val="24"/>
        </w:rPr>
        <w:t>невыполнение функций, отнесенных к его компетенции;</w:t>
      </w:r>
      <w:r w:rsidR="00D564E8" w:rsidRPr="00D564E8">
        <w:rPr>
          <w:rFonts w:eastAsia="Times New Roman"/>
          <w:sz w:val="24"/>
          <w:szCs w:val="24"/>
        </w:rPr>
        <w:t xml:space="preserve"> </w:t>
      </w:r>
    </w:p>
    <w:p w:rsidR="00D564E8" w:rsidRPr="00D564E8" w:rsidRDefault="00D564E8" w:rsidP="00D564E8">
      <w:pPr>
        <w:numPr>
          <w:ilvl w:val="0"/>
          <w:numId w:val="32"/>
        </w:numPr>
        <w:tabs>
          <w:tab w:val="left" w:pos="1228"/>
        </w:tabs>
        <w:ind w:left="260" w:right="520" w:firstLine="710"/>
        <w:rPr>
          <w:rFonts w:eastAsia="Times New Roman"/>
          <w:sz w:val="24"/>
          <w:szCs w:val="24"/>
        </w:rPr>
      </w:pPr>
      <w:r>
        <w:rPr>
          <w:rFonts w:eastAsia="Times New Roman"/>
          <w:sz w:val="24"/>
          <w:szCs w:val="24"/>
        </w:rPr>
        <w:t>реализацию не в полном объеме основной общеобразовательной программы дошкольного образования; качество образования своих воспитанников;</w:t>
      </w:r>
    </w:p>
    <w:p w:rsidR="00D564E8" w:rsidRPr="00382F70" w:rsidRDefault="00D564E8" w:rsidP="00D564E8">
      <w:pPr>
        <w:numPr>
          <w:ilvl w:val="0"/>
          <w:numId w:val="32"/>
        </w:numPr>
        <w:tabs>
          <w:tab w:val="left" w:pos="1228"/>
        </w:tabs>
        <w:ind w:left="260" w:right="280" w:firstLine="710"/>
        <w:rPr>
          <w:rFonts w:eastAsia="Times New Roman"/>
          <w:sz w:val="24"/>
          <w:szCs w:val="24"/>
        </w:rPr>
      </w:pPr>
      <w:r>
        <w:rPr>
          <w:rFonts w:eastAsia="Times New Roman"/>
          <w:sz w:val="24"/>
          <w:szCs w:val="24"/>
        </w:rPr>
        <w:t>жизнь и здоровье воспитанников и работников дошкольного образовательного учреждения во время образовательного процесса;</w:t>
      </w:r>
    </w:p>
    <w:p w:rsidR="00BF6048" w:rsidRPr="00D564E8" w:rsidRDefault="00407C92" w:rsidP="00D564E8">
      <w:pPr>
        <w:numPr>
          <w:ilvl w:val="0"/>
          <w:numId w:val="32"/>
        </w:numPr>
        <w:tabs>
          <w:tab w:val="left" w:pos="1228"/>
        </w:tabs>
        <w:ind w:left="260" w:right="1340" w:firstLine="710"/>
        <w:rPr>
          <w:rFonts w:eastAsia="Times New Roman"/>
          <w:sz w:val="24"/>
          <w:szCs w:val="24"/>
        </w:rPr>
      </w:pPr>
      <w:r>
        <w:rPr>
          <w:rFonts w:eastAsia="Times New Roman"/>
          <w:sz w:val="24"/>
          <w:szCs w:val="24"/>
        </w:rPr>
        <w:t>нарушение прав и свобод воспитанников и работников дошкольного образовательного учреждения;</w:t>
      </w:r>
    </w:p>
    <w:p w:rsidR="00BF6048" w:rsidRDefault="00407C92" w:rsidP="00D564E8">
      <w:pPr>
        <w:numPr>
          <w:ilvl w:val="0"/>
          <w:numId w:val="32"/>
        </w:numPr>
        <w:tabs>
          <w:tab w:val="left" w:pos="1240"/>
        </w:tabs>
        <w:ind w:left="1240" w:hanging="270"/>
        <w:rPr>
          <w:rFonts w:eastAsia="Times New Roman"/>
          <w:sz w:val="24"/>
          <w:szCs w:val="24"/>
        </w:rPr>
      </w:pPr>
      <w:r>
        <w:rPr>
          <w:rFonts w:eastAsia="Times New Roman"/>
          <w:sz w:val="24"/>
          <w:szCs w:val="24"/>
        </w:rPr>
        <w:t>иные действия, предусмотренные законодательством Российской Федерации.</w:t>
      </w:r>
    </w:p>
    <w:p w:rsidR="00382F70" w:rsidRDefault="00382F70" w:rsidP="00D564E8">
      <w:pPr>
        <w:tabs>
          <w:tab w:val="left" w:pos="3920"/>
        </w:tabs>
        <w:rPr>
          <w:rFonts w:eastAsia="Times New Roman"/>
          <w:b/>
          <w:bCs/>
          <w:sz w:val="24"/>
          <w:szCs w:val="24"/>
        </w:rPr>
      </w:pPr>
    </w:p>
    <w:p w:rsidR="00A80BBA" w:rsidRDefault="00D564E8" w:rsidP="00A80BBA">
      <w:pPr>
        <w:tabs>
          <w:tab w:val="left" w:pos="3920"/>
        </w:tabs>
        <w:jc w:val="center"/>
        <w:rPr>
          <w:rFonts w:eastAsia="Times New Roman"/>
          <w:b/>
          <w:bCs/>
          <w:sz w:val="24"/>
          <w:szCs w:val="24"/>
        </w:rPr>
      </w:pPr>
      <w:r>
        <w:rPr>
          <w:rFonts w:eastAsia="Times New Roman"/>
          <w:b/>
          <w:bCs/>
          <w:sz w:val="24"/>
          <w:szCs w:val="24"/>
        </w:rPr>
        <w:t xml:space="preserve">5.  </w:t>
      </w:r>
      <w:r w:rsidR="00407C92">
        <w:rPr>
          <w:rFonts w:eastAsia="Times New Roman"/>
          <w:b/>
          <w:bCs/>
          <w:sz w:val="24"/>
          <w:szCs w:val="24"/>
        </w:rPr>
        <w:t>Режим рабочего времени</w:t>
      </w:r>
    </w:p>
    <w:p w:rsidR="00BF6048" w:rsidRPr="00A80BBA" w:rsidRDefault="00407C92" w:rsidP="00A80BBA">
      <w:pPr>
        <w:tabs>
          <w:tab w:val="left" w:pos="3920"/>
        </w:tabs>
        <w:rPr>
          <w:rFonts w:eastAsia="Times New Roman"/>
          <w:b/>
          <w:bCs/>
          <w:sz w:val="24"/>
          <w:szCs w:val="24"/>
        </w:rPr>
      </w:pPr>
      <w:r>
        <w:rPr>
          <w:rFonts w:eastAsia="Times New Roman"/>
          <w:sz w:val="24"/>
          <w:szCs w:val="24"/>
        </w:rPr>
        <w:t>5.1. Режим рабочего времени предусматривает пятидневную с двумя выходными днями продолжительность рабочей недели. Продолжительность работы -10.5 часов в день (с 7.00 до 17.30) .</w:t>
      </w:r>
    </w:p>
    <w:p w:rsidR="00BF6048" w:rsidRDefault="00BF6048">
      <w:pPr>
        <w:spacing w:line="14" w:lineRule="exact"/>
        <w:rPr>
          <w:sz w:val="20"/>
          <w:szCs w:val="20"/>
        </w:rPr>
      </w:pPr>
    </w:p>
    <w:p w:rsidR="00BF6048" w:rsidRDefault="00407C92" w:rsidP="00494D09">
      <w:pPr>
        <w:spacing w:line="234" w:lineRule="auto"/>
        <w:ind w:right="40"/>
        <w:rPr>
          <w:sz w:val="20"/>
          <w:szCs w:val="20"/>
        </w:rPr>
      </w:pPr>
      <w:r>
        <w:rPr>
          <w:rFonts w:eastAsia="Times New Roman"/>
          <w:sz w:val="24"/>
          <w:szCs w:val="24"/>
        </w:rPr>
        <w:t xml:space="preserve">5.2. </w:t>
      </w:r>
      <w:r w:rsidR="00D564E8">
        <w:rPr>
          <w:rFonts w:eastAsia="Times New Roman"/>
          <w:sz w:val="24"/>
          <w:szCs w:val="24"/>
        </w:rPr>
        <w:t xml:space="preserve"> </w:t>
      </w:r>
      <w:r>
        <w:rPr>
          <w:rFonts w:eastAsia="Times New Roman"/>
          <w:sz w:val="24"/>
          <w:szCs w:val="24"/>
        </w:rPr>
        <w:t>Время начала и окончания работы, время перерывов в работе определено графиком работы работников Детского сада (Прилож</w:t>
      </w:r>
      <w:r w:rsidR="00D564E8">
        <w:rPr>
          <w:rFonts w:eastAsia="Times New Roman"/>
          <w:sz w:val="24"/>
          <w:szCs w:val="24"/>
        </w:rPr>
        <w:t>ение 1</w:t>
      </w:r>
      <w:r>
        <w:rPr>
          <w:rFonts w:eastAsia="Times New Roman"/>
          <w:sz w:val="24"/>
          <w:szCs w:val="24"/>
        </w:rPr>
        <w:t>).</w:t>
      </w:r>
    </w:p>
    <w:p w:rsidR="00BF6048" w:rsidRDefault="00BF6048">
      <w:pPr>
        <w:spacing w:line="14" w:lineRule="exact"/>
        <w:rPr>
          <w:sz w:val="20"/>
          <w:szCs w:val="20"/>
        </w:rPr>
      </w:pPr>
    </w:p>
    <w:p w:rsidR="00BF6048" w:rsidRDefault="00407C92" w:rsidP="00494D09">
      <w:pPr>
        <w:spacing w:line="237" w:lineRule="auto"/>
        <w:ind w:right="460"/>
        <w:rPr>
          <w:sz w:val="20"/>
          <w:szCs w:val="20"/>
        </w:rPr>
      </w:pPr>
      <w:r>
        <w:rPr>
          <w:rFonts w:eastAsia="Times New Roman"/>
          <w:sz w:val="24"/>
          <w:szCs w:val="24"/>
        </w:rPr>
        <w:t xml:space="preserve">5.3. </w:t>
      </w:r>
      <w:r w:rsidR="00D564E8">
        <w:rPr>
          <w:rFonts w:eastAsia="Times New Roman"/>
          <w:sz w:val="24"/>
          <w:szCs w:val="24"/>
        </w:rPr>
        <w:t xml:space="preserve"> </w:t>
      </w:r>
      <w:r>
        <w:rPr>
          <w:rFonts w:eastAsia="Times New Roman"/>
          <w:sz w:val="24"/>
          <w:szCs w:val="24"/>
        </w:rPr>
        <w:t>Графики работы работников, работающих посменно (воспитателей, младших воспитателе</w:t>
      </w:r>
      <w:r w:rsidR="00D564E8">
        <w:rPr>
          <w:rFonts w:eastAsia="Times New Roman"/>
          <w:sz w:val="24"/>
          <w:szCs w:val="24"/>
        </w:rPr>
        <w:t>й, поваров, сторожей</w:t>
      </w:r>
      <w:r>
        <w:rPr>
          <w:rFonts w:eastAsia="Times New Roman"/>
          <w:sz w:val="24"/>
          <w:szCs w:val="24"/>
        </w:rPr>
        <w:t>) составляются с учётом мнения представительного органа работников и доводятся до сведения работников не позднее чем за один месяц до введения их в действие. Работа в течение двух смен подряд запрещается.</w:t>
      </w:r>
    </w:p>
    <w:p w:rsidR="00BF6048" w:rsidRDefault="00BF6048">
      <w:pPr>
        <w:spacing w:line="17" w:lineRule="exact"/>
        <w:rPr>
          <w:sz w:val="20"/>
          <w:szCs w:val="20"/>
        </w:rPr>
      </w:pPr>
    </w:p>
    <w:p w:rsidR="00BF6048" w:rsidRDefault="00407C92" w:rsidP="00494D09">
      <w:pPr>
        <w:spacing w:line="236" w:lineRule="auto"/>
        <w:ind w:right="160"/>
        <w:rPr>
          <w:sz w:val="20"/>
          <w:szCs w:val="20"/>
        </w:rPr>
      </w:pPr>
      <w:r>
        <w:rPr>
          <w:rFonts w:eastAsia="Times New Roman"/>
          <w:sz w:val="24"/>
          <w:szCs w:val="24"/>
        </w:rPr>
        <w:t>5.4. Заведующий обеспечивает отработку работником суммарного количества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w:t>
      </w:r>
    </w:p>
    <w:p w:rsidR="00BF6048" w:rsidRDefault="00BF6048">
      <w:pPr>
        <w:spacing w:line="14" w:lineRule="exact"/>
        <w:rPr>
          <w:sz w:val="20"/>
          <w:szCs w:val="20"/>
        </w:rPr>
      </w:pPr>
    </w:p>
    <w:p w:rsidR="00BF6048" w:rsidRDefault="00494D09" w:rsidP="00D564E8">
      <w:pPr>
        <w:spacing w:line="238" w:lineRule="auto"/>
        <w:ind w:left="620" w:right="540"/>
        <w:rPr>
          <w:sz w:val="20"/>
          <w:szCs w:val="20"/>
        </w:rPr>
      </w:pPr>
      <w:r>
        <w:rPr>
          <w:rFonts w:eastAsia="Times New Roman"/>
          <w:sz w:val="24"/>
          <w:szCs w:val="24"/>
        </w:rPr>
        <w:t xml:space="preserve">- </w:t>
      </w:r>
      <w:r w:rsidR="00407C92">
        <w:rPr>
          <w:rFonts w:eastAsia="Times New Roman"/>
          <w:sz w:val="24"/>
          <w:szCs w:val="24"/>
        </w:rPr>
        <w:t>продолжительность рабочего дня заведующего, заместителя заведующего по воспитательной и методической работе, заведующего хозяйством, младших воспитателей, делопроизводителя, поваров, кладовщика, машиниста по ремонту и стирке спецодежды, рабочего по комплексному обслуживанию и ремонту зданий, дворника, сторожа, грузчика, оператора котельной устанавливае</w:t>
      </w:r>
      <w:r w:rsidR="00D564E8">
        <w:rPr>
          <w:rFonts w:eastAsia="Times New Roman"/>
          <w:sz w:val="24"/>
          <w:szCs w:val="24"/>
        </w:rPr>
        <w:t xml:space="preserve">тся исходя из 36 </w:t>
      </w:r>
      <w:r w:rsidR="00407C92">
        <w:rPr>
          <w:rFonts w:eastAsia="Times New Roman"/>
          <w:sz w:val="24"/>
          <w:szCs w:val="24"/>
        </w:rPr>
        <w:t>часовой рабочей недели</w:t>
      </w:r>
      <w:r w:rsidR="00017D7B">
        <w:rPr>
          <w:rFonts w:eastAsia="Times New Roman"/>
          <w:sz w:val="24"/>
          <w:szCs w:val="24"/>
        </w:rPr>
        <w:t xml:space="preserve"> – женщины, 40  часовой рабочей недели -  мужчины.</w:t>
      </w:r>
    </w:p>
    <w:p w:rsidR="00BF6048" w:rsidRDefault="00BF6048">
      <w:pPr>
        <w:spacing w:line="14" w:lineRule="exact"/>
        <w:rPr>
          <w:sz w:val="20"/>
          <w:szCs w:val="20"/>
        </w:rPr>
      </w:pPr>
    </w:p>
    <w:p w:rsidR="00BF6048" w:rsidRDefault="00494D09" w:rsidP="00494D09">
      <w:pPr>
        <w:spacing w:line="234" w:lineRule="auto"/>
        <w:ind w:left="620" w:right="760"/>
        <w:rPr>
          <w:sz w:val="20"/>
          <w:szCs w:val="20"/>
        </w:rPr>
      </w:pPr>
      <w:r>
        <w:rPr>
          <w:rFonts w:eastAsia="Times New Roman"/>
          <w:sz w:val="24"/>
          <w:szCs w:val="24"/>
        </w:rPr>
        <w:t xml:space="preserve">- </w:t>
      </w:r>
      <w:r w:rsidR="00407C92">
        <w:rPr>
          <w:rFonts w:eastAsia="Times New Roman"/>
          <w:sz w:val="24"/>
          <w:szCs w:val="24"/>
        </w:rPr>
        <w:t>для педагогических работников Детского сада устанавливается сокращённая продолжительность рабочего времени:</w:t>
      </w:r>
    </w:p>
    <w:p w:rsidR="00BF6048" w:rsidRDefault="00BF6048">
      <w:pPr>
        <w:spacing w:line="2" w:lineRule="exact"/>
        <w:rPr>
          <w:sz w:val="20"/>
          <w:szCs w:val="20"/>
        </w:rPr>
      </w:pPr>
    </w:p>
    <w:p w:rsidR="00BF6048" w:rsidRDefault="00494D09" w:rsidP="00494D09">
      <w:pPr>
        <w:rPr>
          <w:sz w:val="20"/>
          <w:szCs w:val="20"/>
        </w:rPr>
      </w:pPr>
      <w:r>
        <w:rPr>
          <w:rFonts w:eastAsia="Times New Roman"/>
          <w:sz w:val="24"/>
          <w:szCs w:val="24"/>
        </w:rPr>
        <w:t xml:space="preserve">          </w:t>
      </w:r>
      <w:r w:rsidR="00407C92">
        <w:rPr>
          <w:rFonts w:eastAsia="Times New Roman"/>
          <w:sz w:val="24"/>
          <w:szCs w:val="24"/>
        </w:rPr>
        <w:t>для воспитателей– 36 часов в неделю;</w:t>
      </w:r>
    </w:p>
    <w:p w:rsidR="00BF6048" w:rsidRDefault="00494D09" w:rsidP="00494D09">
      <w:pPr>
        <w:rPr>
          <w:sz w:val="20"/>
          <w:szCs w:val="20"/>
        </w:rPr>
      </w:pPr>
      <w:r>
        <w:rPr>
          <w:rFonts w:eastAsia="Times New Roman"/>
          <w:sz w:val="24"/>
          <w:szCs w:val="24"/>
        </w:rPr>
        <w:t xml:space="preserve">          </w:t>
      </w:r>
      <w:r w:rsidR="00407C92">
        <w:rPr>
          <w:rFonts w:eastAsia="Times New Roman"/>
          <w:sz w:val="24"/>
          <w:szCs w:val="24"/>
        </w:rPr>
        <w:t>для музыкального руководителя – 24 часа в неделю;</w:t>
      </w:r>
    </w:p>
    <w:p w:rsidR="00BF6048" w:rsidRDefault="00BF6048">
      <w:pPr>
        <w:spacing w:line="12" w:lineRule="exact"/>
        <w:rPr>
          <w:sz w:val="20"/>
          <w:szCs w:val="20"/>
        </w:rPr>
      </w:pPr>
    </w:p>
    <w:p w:rsidR="00494D09" w:rsidRDefault="00494D09" w:rsidP="00494D09">
      <w:pPr>
        <w:spacing w:line="234" w:lineRule="auto"/>
        <w:ind w:right="1540"/>
        <w:rPr>
          <w:rFonts w:eastAsia="Times New Roman"/>
          <w:sz w:val="24"/>
          <w:szCs w:val="24"/>
        </w:rPr>
      </w:pPr>
      <w:r>
        <w:rPr>
          <w:rFonts w:eastAsia="Times New Roman"/>
          <w:sz w:val="24"/>
          <w:szCs w:val="24"/>
        </w:rPr>
        <w:t xml:space="preserve">          </w:t>
      </w:r>
      <w:r w:rsidR="00407C92">
        <w:rPr>
          <w:rFonts w:eastAsia="Times New Roman"/>
          <w:sz w:val="24"/>
          <w:szCs w:val="24"/>
        </w:rPr>
        <w:t xml:space="preserve">для инструктора по физической культуре – 30 часов в неделю; </w:t>
      </w:r>
    </w:p>
    <w:p w:rsidR="00BF6048" w:rsidRDefault="00494D09" w:rsidP="00494D09">
      <w:pPr>
        <w:spacing w:line="234" w:lineRule="auto"/>
        <w:ind w:right="1540"/>
        <w:rPr>
          <w:sz w:val="20"/>
          <w:szCs w:val="20"/>
        </w:rPr>
      </w:pPr>
      <w:r>
        <w:rPr>
          <w:rFonts w:eastAsia="Times New Roman"/>
          <w:sz w:val="24"/>
          <w:szCs w:val="24"/>
        </w:rPr>
        <w:t xml:space="preserve">          </w:t>
      </w:r>
      <w:r w:rsidR="00407C92">
        <w:rPr>
          <w:rFonts w:eastAsia="Times New Roman"/>
          <w:sz w:val="24"/>
          <w:szCs w:val="24"/>
        </w:rPr>
        <w:t xml:space="preserve">для </w:t>
      </w:r>
      <w:r>
        <w:rPr>
          <w:rFonts w:eastAsia="Times New Roman"/>
          <w:sz w:val="24"/>
          <w:szCs w:val="24"/>
        </w:rPr>
        <w:t xml:space="preserve"> </w:t>
      </w:r>
      <w:r w:rsidR="00407C92">
        <w:rPr>
          <w:rFonts w:eastAsia="Times New Roman"/>
          <w:sz w:val="24"/>
          <w:szCs w:val="24"/>
        </w:rPr>
        <w:t>педагога – психолога –36 часов в неделю.</w:t>
      </w:r>
    </w:p>
    <w:p w:rsidR="00BF6048" w:rsidRDefault="00407C92" w:rsidP="00494D09">
      <w:pPr>
        <w:tabs>
          <w:tab w:val="left" w:pos="1020"/>
        </w:tabs>
        <w:rPr>
          <w:sz w:val="20"/>
          <w:szCs w:val="20"/>
        </w:rPr>
      </w:pPr>
      <w:r>
        <w:rPr>
          <w:rFonts w:eastAsia="Times New Roman"/>
          <w:sz w:val="24"/>
          <w:szCs w:val="24"/>
        </w:rPr>
        <w:lastRenderedPageBreak/>
        <w:t>5.5.</w:t>
      </w:r>
      <w:r w:rsidR="00494D09">
        <w:rPr>
          <w:sz w:val="20"/>
          <w:szCs w:val="20"/>
        </w:rPr>
        <w:t xml:space="preserve">    </w:t>
      </w:r>
      <w:r>
        <w:rPr>
          <w:rFonts w:eastAsia="Times New Roman"/>
          <w:sz w:val="24"/>
          <w:szCs w:val="24"/>
        </w:rPr>
        <w:t>Педагогическая нагрузка педагогического работника Детского сада оговаривается</w:t>
      </w:r>
    </w:p>
    <w:p w:rsidR="00BF6048" w:rsidRDefault="00BF6048">
      <w:pPr>
        <w:spacing w:line="13" w:lineRule="exact"/>
        <w:rPr>
          <w:sz w:val="20"/>
          <w:szCs w:val="20"/>
        </w:rPr>
      </w:pPr>
    </w:p>
    <w:p w:rsidR="00BF6048" w:rsidRDefault="00494D09" w:rsidP="00494D09">
      <w:pPr>
        <w:tabs>
          <w:tab w:val="left" w:pos="437"/>
        </w:tabs>
        <w:spacing w:line="237" w:lineRule="auto"/>
        <w:jc w:val="both"/>
        <w:rPr>
          <w:rFonts w:eastAsia="Times New Roman"/>
          <w:sz w:val="24"/>
          <w:szCs w:val="24"/>
        </w:rPr>
      </w:pPr>
      <w:r>
        <w:rPr>
          <w:rFonts w:eastAsia="Times New Roman"/>
          <w:sz w:val="24"/>
          <w:szCs w:val="24"/>
        </w:rPr>
        <w:t xml:space="preserve">в </w:t>
      </w:r>
      <w:r w:rsidR="00407C92">
        <w:rPr>
          <w:rFonts w:eastAsia="Times New Roman"/>
          <w:sz w:val="24"/>
          <w:szCs w:val="24"/>
        </w:rPr>
        <w:t>трудовом договоре. При проведении тарификации педагогических работников на начало учебного года объём педагогической нагрузки устанавливается приказом заведующего. Уменьшение или увеличение педагогической нагрузки, оговоренной в трудовом договоре возможны:</w:t>
      </w:r>
    </w:p>
    <w:p w:rsidR="00BF6048" w:rsidRDefault="00BF6048">
      <w:pPr>
        <w:spacing w:line="13" w:lineRule="exact"/>
        <w:rPr>
          <w:rFonts w:eastAsia="Times New Roman"/>
          <w:sz w:val="24"/>
          <w:szCs w:val="24"/>
        </w:rPr>
      </w:pPr>
    </w:p>
    <w:p w:rsidR="00494D09" w:rsidRDefault="00407C92">
      <w:pPr>
        <w:spacing w:line="234" w:lineRule="auto"/>
        <w:ind w:left="540"/>
        <w:rPr>
          <w:rFonts w:eastAsia="Times New Roman"/>
          <w:sz w:val="24"/>
          <w:szCs w:val="24"/>
        </w:rPr>
      </w:pPr>
      <w:r>
        <w:rPr>
          <w:rFonts w:eastAsia="Times New Roman"/>
          <w:sz w:val="24"/>
          <w:szCs w:val="24"/>
        </w:rPr>
        <w:t xml:space="preserve">а) по взаимному согласию сторон с обязательным письменным согласием работника; </w:t>
      </w:r>
    </w:p>
    <w:p w:rsidR="00494D09" w:rsidRDefault="00407C92">
      <w:pPr>
        <w:spacing w:line="234" w:lineRule="auto"/>
        <w:ind w:left="540"/>
        <w:rPr>
          <w:rFonts w:eastAsia="Times New Roman"/>
          <w:sz w:val="24"/>
          <w:szCs w:val="24"/>
        </w:rPr>
      </w:pPr>
      <w:r>
        <w:rPr>
          <w:rFonts w:eastAsia="Times New Roman"/>
          <w:sz w:val="24"/>
          <w:szCs w:val="24"/>
        </w:rPr>
        <w:t xml:space="preserve">б) по инициативе работодателя в случае сокращения количества групп. </w:t>
      </w:r>
    </w:p>
    <w:p w:rsidR="00BF6048" w:rsidRDefault="00407C92" w:rsidP="00494D09">
      <w:pPr>
        <w:spacing w:line="234" w:lineRule="auto"/>
        <w:rPr>
          <w:rFonts w:eastAsia="Times New Roman"/>
          <w:sz w:val="24"/>
          <w:szCs w:val="24"/>
        </w:rPr>
      </w:pPr>
      <w:r>
        <w:rPr>
          <w:rFonts w:eastAsia="Times New Roman"/>
          <w:sz w:val="24"/>
          <w:szCs w:val="24"/>
        </w:rPr>
        <w:t>Уменьшение</w:t>
      </w:r>
      <w:r w:rsidR="00494D09">
        <w:rPr>
          <w:rFonts w:eastAsia="Times New Roman"/>
          <w:sz w:val="24"/>
          <w:szCs w:val="24"/>
        </w:rPr>
        <w:t xml:space="preserve"> </w:t>
      </w:r>
      <w:r>
        <w:rPr>
          <w:rFonts w:eastAsia="Times New Roman"/>
          <w:sz w:val="24"/>
          <w:szCs w:val="24"/>
        </w:rPr>
        <w:t>педагогической нагрузки в таких случаях следует рассматривать как изменения в организации производства и труда, в связи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(статья 73 Трудового кодекса Российской Федерации).</w:t>
      </w:r>
    </w:p>
    <w:p w:rsidR="00BF6048" w:rsidRDefault="00BF6048">
      <w:pPr>
        <w:spacing w:line="13" w:lineRule="exact"/>
        <w:rPr>
          <w:rFonts w:eastAsia="Times New Roman"/>
          <w:sz w:val="24"/>
          <w:szCs w:val="24"/>
        </w:rPr>
      </w:pPr>
    </w:p>
    <w:p w:rsidR="00BF6048" w:rsidRDefault="00407C92" w:rsidP="00494D09">
      <w:pPr>
        <w:spacing w:line="234" w:lineRule="auto"/>
        <w:rPr>
          <w:rFonts w:eastAsia="Times New Roman"/>
          <w:sz w:val="24"/>
          <w:szCs w:val="24"/>
        </w:rPr>
      </w:pPr>
      <w:r>
        <w:rPr>
          <w:rFonts w:eastAsia="Times New Roman"/>
          <w:sz w:val="24"/>
          <w:szCs w:val="24"/>
        </w:rPr>
        <w:t>5.6. Заведующий Детским садом организует учёт рабочего времени и его использования всеми работниками.</w:t>
      </w:r>
    </w:p>
    <w:p w:rsidR="00BF6048" w:rsidRDefault="00BF6048">
      <w:pPr>
        <w:spacing w:line="1" w:lineRule="exact"/>
        <w:rPr>
          <w:rFonts w:eastAsia="Times New Roman"/>
          <w:sz w:val="24"/>
          <w:szCs w:val="24"/>
        </w:rPr>
      </w:pPr>
    </w:p>
    <w:p w:rsidR="00494D09" w:rsidRDefault="00407C92" w:rsidP="00494D09">
      <w:pPr>
        <w:rPr>
          <w:sz w:val="20"/>
          <w:szCs w:val="20"/>
        </w:rPr>
      </w:pPr>
      <w:r>
        <w:rPr>
          <w:rFonts w:eastAsia="Times New Roman"/>
          <w:sz w:val="24"/>
          <w:szCs w:val="24"/>
        </w:rPr>
        <w:t>5.7.</w:t>
      </w:r>
      <w:r w:rsidR="00494D09">
        <w:rPr>
          <w:rFonts w:eastAsia="Times New Roman"/>
          <w:sz w:val="24"/>
          <w:szCs w:val="24"/>
        </w:rPr>
        <w:t xml:space="preserve"> </w:t>
      </w:r>
      <w:r>
        <w:rPr>
          <w:rFonts w:eastAsia="Times New Roman"/>
          <w:sz w:val="24"/>
          <w:szCs w:val="24"/>
        </w:rPr>
        <w:t>В случае неявки на работу по болезни работник обязан известить руководителя в</w:t>
      </w:r>
      <w:r w:rsidR="00494D09" w:rsidRPr="00494D09">
        <w:rPr>
          <w:rFonts w:eastAsia="Times New Roman"/>
          <w:sz w:val="24"/>
          <w:szCs w:val="24"/>
        </w:rPr>
        <w:t xml:space="preserve"> </w:t>
      </w:r>
      <w:r w:rsidR="00494D09">
        <w:rPr>
          <w:rFonts w:eastAsia="Times New Roman"/>
          <w:sz w:val="24"/>
          <w:szCs w:val="24"/>
        </w:rPr>
        <w:t>первый день невыхода на работу, а также предоставить листок временной</w:t>
      </w:r>
      <w:r w:rsidR="00494D09">
        <w:rPr>
          <w:sz w:val="20"/>
          <w:szCs w:val="20"/>
        </w:rPr>
        <w:t xml:space="preserve"> </w:t>
      </w:r>
      <w:r w:rsidR="00494D09">
        <w:rPr>
          <w:rFonts w:eastAsia="Times New Roman"/>
          <w:sz w:val="24"/>
          <w:szCs w:val="24"/>
        </w:rPr>
        <w:t>нетрудоспособности в первый день выхода на работу.</w:t>
      </w:r>
    </w:p>
    <w:p w:rsidR="00494D09" w:rsidRDefault="00494D09" w:rsidP="00494D09">
      <w:pPr>
        <w:spacing w:line="13" w:lineRule="exact"/>
        <w:rPr>
          <w:sz w:val="20"/>
          <w:szCs w:val="20"/>
        </w:rPr>
      </w:pPr>
    </w:p>
    <w:p w:rsidR="00494D09" w:rsidRDefault="00494D09" w:rsidP="00A80BBA">
      <w:pPr>
        <w:rPr>
          <w:sz w:val="20"/>
          <w:szCs w:val="20"/>
        </w:rPr>
      </w:pPr>
      <w:r>
        <w:rPr>
          <w:rFonts w:eastAsia="Times New Roman"/>
          <w:sz w:val="24"/>
          <w:szCs w:val="24"/>
        </w:rPr>
        <w:t>5.8. 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период- 1 год.</w:t>
      </w:r>
    </w:p>
    <w:p w:rsidR="00BF6048" w:rsidRDefault="00407C92" w:rsidP="00A80BBA">
      <w:pPr>
        <w:rPr>
          <w:sz w:val="20"/>
          <w:szCs w:val="20"/>
        </w:rPr>
      </w:pPr>
      <w:r>
        <w:rPr>
          <w:rFonts w:eastAsia="Times New Roman"/>
          <w:sz w:val="24"/>
          <w:szCs w:val="24"/>
        </w:rPr>
        <w:t>5.9. Работникам, работающим по сменам, запрещается оставлять работу до прихода сменяющего работника. В случае неявки сменяющего работника, работник незамедлительно извещает руководителя, который обязан принять меры к замене сменщика другим работником.</w:t>
      </w:r>
    </w:p>
    <w:p w:rsidR="00BF6048" w:rsidRDefault="00A80BBA" w:rsidP="00A80BBA">
      <w:pPr>
        <w:rPr>
          <w:sz w:val="20"/>
          <w:szCs w:val="20"/>
        </w:rPr>
      </w:pPr>
      <w:r>
        <w:rPr>
          <w:sz w:val="20"/>
          <w:szCs w:val="20"/>
        </w:rPr>
        <w:t xml:space="preserve">     </w:t>
      </w:r>
      <w:r w:rsidR="00407C92">
        <w:rPr>
          <w:rFonts w:eastAsia="Times New Roman"/>
          <w:sz w:val="24"/>
          <w:szCs w:val="24"/>
        </w:rPr>
        <w:t>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BF6048" w:rsidRDefault="00BF6048">
      <w:pPr>
        <w:spacing w:line="17" w:lineRule="exact"/>
        <w:rPr>
          <w:sz w:val="20"/>
          <w:szCs w:val="20"/>
        </w:rPr>
      </w:pPr>
    </w:p>
    <w:p w:rsidR="00BF6048" w:rsidRDefault="00A80BBA" w:rsidP="00A80BBA">
      <w:pPr>
        <w:spacing w:line="237" w:lineRule="auto"/>
        <w:jc w:val="both"/>
        <w:rPr>
          <w:sz w:val="20"/>
          <w:szCs w:val="20"/>
        </w:rPr>
      </w:pPr>
      <w:r>
        <w:rPr>
          <w:rFonts w:eastAsia="Times New Roman"/>
          <w:sz w:val="24"/>
          <w:szCs w:val="24"/>
        </w:rPr>
        <w:t xml:space="preserve">    </w:t>
      </w:r>
      <w:r w:rsidR="00407C92">
        <w:rPr>
          <w:rFonts w:eastAsia="Times New Roman"/>
          <w:sz w:val="24"/>
          <w:szCs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F6048" w:rsidRDefault="00BF6048">
      <w:pPr>
        <w:spacing w:line="14" w:lineRule="exact"/>
        <w:rPr>
          <w:sz w:val="20"/>
          <w:szCs w:val="20"/>
        </w:rPr>
      </w:pPr>
    </w:p>
    <w:p w:rsidR="00BF6048" w:rsidRDefault="00A80BBA" w:rsidP="00A80BBA">
      <w:pPr>
        <w:spacing w:line="234" w:lineRule="auto"/>
        <w:jc w:val="both"/>
        <w:rPr>
          <w:sz w:val="20"/>
          <w:szCs w:val="20"/>
        </w:rPr>
      </w:pPr>
      <w:r>
        <w:rPr>
          <w:rFonts w:eastAsia="Times New Roman"/>
          <w:sz w:val="24"/>
          <w:szCs w:val="24"/>
        </w:rPr>
        <w:t xml:space="preserve">    </w:t>
      </w:r>
      <w:r w:rsidR="00407C92">
        <w:rPr>
          <w:rFonts w:eastAsia="Times New Roman"/>
          <w:sz w:val="24"/>
          <w:szCs w:val="24"/>
        </w:rPr>
        <w:t>Привлечение работодателем работника к сверхурочной работе допускается с его письменного согласия в следующих случаях:</w:t>
      </w:r>
    </w:p>
    <w:p w:rsidR="00BF6048" w:rsidRDefault="00BF6048">
      <w:pPr>
        <w:spacing w:line="14" w:lineRule="exact"/>
        <w:rPr>
          <w:sz w:val="20"/>
          <w:szCs w:val="20"/>
        </w:rPr>
      </w:pPr>
    </w:p>
    <w:p w:rsidR="00BF6048" w:rsidRDefault="00407C92">
      <w:pPr>
        <w:numPr>
          <w:ilvl w:val="0"/>
          <w:numId w:val="35"/>
        </w:numPr>
        <w:tabs>
          <w:tab w:val="left" w:pos="1100"/>
        </w:tabs>
        <w:spacing w:line="238" w:lineRule="auto"/>
        <w:ind w:left="260" w:firstLine="542"/>
        <w:jc w:val="both"/>
        <w:rPr>
          <w:rFonts w:eastAsia="Times New Roman"/>
          <w:sz w:val="24"/>
          <w:szCs w:val="24"/>
        </w:rPr>
      </w:pPr>
      <w:r>
        <w:rPr>
          <w:rFonts w:eastAsia="Times New Roman"/>
          <w:sz w:val="24"/>
          <w:szCs w:val="24"/>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F6048" w:rsidRDefault="00BF6048">
      <w:pPr>
        <w:spacing w:line="18" w:lineRule="exact"/>
        <w:rPr>
          <w:rFonts w:eastAsia="Times New Roman"/>
          <w:sz w:val="24"/>
          <w:szCs w:val="24"/>
        </w:rPr>
      </w:pPr>
    </w:p>
    <w:p w:rsidR="00BF6048" w:rsidRDefault="00407C92">
      <w:pPr>
        <w:numPr>
          <w:ilvl w:val="0"/>
          <w:numId w:val="35"/>
        </w:numPr>
        <w:tabs>
          <w:tab w:val="left" w:pos="1064"/>
        </w:tabs>
        <w:spacing w:line="236" w:lineRule="auto"/>
        <w:ind w:left="260" w:firstLine="542"/>
        <w:jc w:val="both"/>
        <w:rPr>
          <w:rFonts w:eastAsia="Times New Roman"/>
          <w:sz w:val="24"/>
          <w:szCs w:val="24"/>
        </w:rPr>
      </w:pPr>
      <w:r>
        <w:rPr>
          <w:rFonts w:eastAsia="Times New Roman"/>
          <w:sz w:val="24"/>
          <w:szCs w:val="24"/>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F6048" w:rsidRDefault="00BF6048">
      <w:pPr>
        <w:spacing w:line="13" w:lineRule="exact"/>
        <w:rPr>
          <w:rFonts w:eastAsia="Times New Roman"/>
          <w:sz w:val="24"/>
          <w:szCs w:val="24"/>
        </w:rPr>
      </w:pPr>
    </w:p>
    <w:p w:rsidR="00BF6048" w:rsidRDefault="00407C92">
      <w:pPr>
        <w:numPr>
          <w:ilvl w:val="0"/>
          <w:numId w:val="35"/>
        </w:numPr>
        <w:tabs>
          <w:tab w:val="left" w:pos="1131"/>
        </w:tabs>
        <w:spacing w:line="236" w:lineRule="auto"/>
        <w:ind w:left="260" w:firstLine="542"/>
        <w:jc w:val="both"/>
        <w:rPr>
          <w:rFonts w:eastAsia="Times New Roman"/>
          <w:sz w:val="24"/>
          <w:szCs w:val="24"/>
        </w:rPr>
      </w:pPr>
      <w:r>
        <w:rPr>
          <w:rFonts w:eastAsia="Times New Roman"/>
          <w:sz w:val="24"/>
          <w:szCs w:val="24"/>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F6048" w:rsidRDefault="00BF6048">
      <w:pPr>
        <w:spacing w:line="1" w:lineRule="exact"/>
        <w:rPr>
          <w:rFonts w:eastAsia="Times New Roman"/>
          <w:sz w:val="24"/>
          <w:szCs w:val="24"/>
        </w:rPr>
      </w:pPr>
    </w:p>
    <w:p w:rsidR="00BF6048" w:rsidRDefault="00407C92" w:rsidP="00A80BBA">
      <w:pPr>
        <w:rPr>
          <w:rFonts w:eastAsia="Times New Roman"/>
          <w:sz w:val="24"/>
          <w:szCs w:val="24"/>
        </w:rPr>
      </w:pPr>
      <w:r>
        <w:rPr>
          <w:rFonts w:eastAsia="Times New Roman"/>
          <w:sz w:val="24"/>
          <w:szCs w:val="24"/>
        </w:rPr>
        <w:t>5.10.   Работникам запрещается:</w:t>
      </w:r>
    </w:p>
    <w:p w:rsidR="00BF6048" w:rsidRDefault="00BF6048">
      <w:pPr>
        <w:spacing w:line="12" w:lineRule="exact"/>
        <w:rPr>
          <w:rFonts w:eastAsia="Times New Roman"/>
          <w:sz w:val="24"/>
          <w:szCs w:val="24"/>
        </w:rPr>
      </w:pPr>
    </w:p>
    <w:p w:rsidR="00BF6048" w:rsidRDefault="00407C92">
      <w:pPr>
        <w:numPr>
          <w:ilvl w:val="1"/>
          <w:numId w:val="35"/>
        </w:numPr>
        <w:tabs>
          <w:tab w:val="left" w:pos="1256"/>
        </w:tabs>
        <w:spacing w:line="234" w:lineRule="auto"/>
        <w:ind w:left="260" w:firstLine="710"/>
        <w:rPr>
          <w:rFonts w:eastAsia="Times New Roman"/>
          <w:sz w:val="24"/>
          <w:szCs w:val="24"/>
        </w:rPr>
      </w:pPr>
      <w:r>
        <w:rPr>
          <w:rFonts w:eastAsia="Times New Roman"/>
          <w:sz w:val="24"/>
          <w:szCs w:val="24"/>
        </w:rPr>
        <w:t>изменять по своему усмотрению графики работы, расписание непосредственно образовательной деятельности;</w:t>
      </w:r>
    </w:p>
    <w:p w:rsidR="00BF6048" w:rsidRDefault="00BF6048">
      <w:pPr>
        <w:spacing w:line="14" w:lineRule="exact"/>
        <w:rPr>
          <w:rFonts w:eastAsia="Times New Roman"/>
          <w:sz w:val="24"/>
          <w:szCs w:val="24"/>
        </w:rPr>
      </w:pPr>
    </w:p>
    <w:p w:rsidR="00BF6048" w:rsidRDefault="00407C92">
      <w:pPr>
        <w:numPr>
          <w:ilvl w:val="1"/>
          <w:numId w:val="35"/>
        </w:numPr>
        <w:tabs>
          <w:tab w:val="left" w:pos="1369"/>
        </w:tabs>
        <w:spacing w:line="236" w:lineRule="auto"/>
        <w:ind w:left="260" w:firstLine="710"/>
        <w:jc w:val="both"/>
        <w:rPr>
          <w:rFonts w:eastAsia="Times New Roman"/>
          <w:sz w:val="24"/>
          <w:szCs w:val="24"/>
        </w:rPr>
      </w:pPr>
      <w:r>
        <w:rPr>
          <w:rFonts w:eastAsia="Times New Roman"/>
          <w:sz w:val="24"/>
          <w:szCs w:val="24"/>
        </w:rPr>
        <w:lastRenderedPageBreak/>
        <w:t>отменять, изменять продолжительность непосредственно образовательной деятельности, перерывов между периодами непосредственно образовательной деятельности, прогулок;</w:t>
      </w:r>
    </w:p>
    <w:p w:rsidR="00BF6048" w:rsidRDefault="00BF6048">
      <w:pPr>
        <w:spacing w:line="13" w:lineRule="exact"/>
        <w:rPr>
          <w:rFonts w:eastAsia="Times New Roman"/>
          <w:sz w:val="24"/>
          <w:szCs w:val="24"/>
        </w:rPr>
      </w:pPr>
    </w:p>
    <w:p w:rsidR="00BF6048" w:rsidRDefault="00407C92">
      <w:pPr>
        <w:numPr>
          <w:ilvl w:val="1"/>
          <w:numId w:val="35"/>
        </w:numPr>
        <w:tabs>
          <w:tab w:val="left" w:pos="1297"/>
        </w:tabs>
        <w:spacing w:line="237" w:lineRule="auto"/>
        <w:ind w:left="260" w:firstLine="710"/>
        <w:jc w:val="both"/>
        <w:rPr>
          <w:rFonts w:eastAsia="Times New Roman"/>
          <w:sz w:val="24"/>
          <w:szCs w:val="24"/>
        </w:rPr>
      </w:pPr>
      <w:r>
        <w:rPr>
          <w:rFonts w:eastAsia="Times New Roman"/>
          <w:sz w:val="24"/>
          <w:szCs w:val="24"/>
        </w:rPr>
        <w:t>отвлекать педагогических и руководящих работников Детского сада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BF6048" w:rsidRDefault="00BF6048">
      <w:pPr>
        <w:spacing w:line="13" w:lineRule="exact"/>
        <w:rPr>
          <w:rFonts w:eastAsia="Times New Roman"/>
          <w:sz w:val="24"/>
          <w:szCs w:val="24"/>
        </w:rPr>
      </w:pPr>
    </w:p>
    <w:p w:rsidR="00BF6048" w:rsidRDefault="00407C92">
      <w:pPr>
        <w:numPr>
          <w:ilvl w:val="1"/>
          <w:numId w:val="35"/>
        </w:numPr>
        <w:tabs>
          <w:tab w:val="left" w:pos="1320"/>
        </w:tabs>
        <w:spacing w:line="234" w:lineRule="auto"/>
        <w:ind w:left="260" w:firstLine="710"/>
        <w:rPr>
          <w:rFonts w:eastAsia="Times New Roman"/>
          <w:sz w:val="24"/>
          <w:szCs w:val="24"/>
        </w:rPr>
      </w:pPr>
      <w:r>
        <w:rPr>
          <w:rFonts w:eastAsia="Times New Roman"/>
          <w:sz w:val="24"/>
          <w:szCs w:val="24"/>
        </w:rPr>
        <w:t>организовывать во время организации образовательной деятельности собрания, заседания и всякого рода совещания;</w:t>
      </w:r>
    </w:p>
    <w:p w:rsidR="00BF6048" w:rsidRDefault="00BF6048">
      <w:pPr>
        <w:spacing w:line="13" w:lineRule="exact"/>
        <w:rPr>
          <w:rFonts w:eastAsia="Times New Roman"/>
          <w:sz w:val="24"/>
          <w:szCs w:val="24"/>
        </w:rPr>
      </w:pPr>
    </w:p>
    <w:p w:rsidR="00494D09" w:rsidRDefault="00407C92" w:rsidP="00494D09">
      <w:pPr>
        <w:numPr>
          <w:ilvl w:val="0"/>
          <w:numId w:val="36"/>
        </w:numPr>
        <w:tabs>
          <w:tab w:val="left" w:pos="1361"/>
        </w:tabs>
        <w:spacing w:line="234" w:lineRule="auto"/>
        <w:ind w:left="260" w:firstLine="710"/>
        <w:rPr>
          <w:rFonts w:eastAsia="Times New Roman"/>
          <w:sz w:val="24"/>
          <w:szCs w:val="24"/>
        </w:rPr>
      </w:pPr>
      <w:r>
        <w:rPr>
          <w:rFonts w:eastAsia="Times New Roman"/>
          <w:sz w:val="24"/>
          <w:szCs w:val="24"/>
        </w:rPr>
        <w:t>допускать присутствие во время осуществления образовательного процесса посторонних лиц без согласования с руководителем;</w:t>
      </w:r>
      <w:r w:rsidR="00494D09" w:rsidRPr="00494D09">
        <w:rPr>
          <w:rFonts w:eastAsia="Times New Roman"/>
          <w:sz w:val="24"/>
          <w:szCs w:val="24"/>
        </w:rPr>
        <w:t xml:space="preserve"> </w:t>
      </w:r>
    </w:p>
    <w:p w:rsidR="00494D09" w:rsidRDefault="00494D09" w:rsidP="00494D09">
      <w:pPr>
        <w:numPr>
          <w:ilvl w:val="0"/>
          <w:numId w:val="36"/>
        </w:numPr>
        <w:tabs>
          <w:tab w:val="left" w:pos="1361"/>
        </w:tabs>
        <w:spacing w:line="234" w:lineRule="auto"/>
        <w:ind w:left="260" w:firstLine="710"/>
        <w:rPr>
          <w:rFonts w:eastAsia="Times New Roman"/>
          <w:sz w:val="24"/>
          <w:szCs w:val="24"/>
        </w:rPr>
      </w:pPr>
      <w:r>
        <w:rPr>
          <w:rFonts w:eastAsia="Times New Roman"/>
          <w:sz w:val="24"/>
          <w:szCs w:val="24"/>
        </w:rPr>
        <w:t>отвлекать педагогического работника во время проведения им непосредственно образовательной деятельности;</w:t>
      </w:r>
    </w:p>
    <w:p w:rsidR="00494D09" w:rsidRDefault="00494D09" w:rsidP="00494D09">
      <w:pPr>
        <w:numPr>
          <w:ilvl w:val="0"/>
          <w:numId w:val="36"/>
        </w:numPr>
        <w:tabs>
          <w:tab w:val="left" w:pos="1361"/>
        </w:tabs>
        <w:spacing w:line="234" w:lineRule="auto"/>
        <w:ind w:left="260" w:firstLine="710"/>
        <w:rPr>
          <w:rFonts w:eastAsia="Times New Roman"/>
          <w:sz w:val="24"/>
          <w:szCs w:val="24"/>
        </w:rPr>
      </w:pPr>
      <w:r w:rsidRPr="00494D09">
        <w:rPr>
          <w:rFonts w:eastAsia="Times New Roman"/>
          <w:sz w:val="24"/>
          <w:szCs w:val="24"/>
        </w:rPr>
        <w:t>делать педагогическим работникам замечания по поводу их работы во время осуществления образовательного процесса, в том числе в присутствии воспитанников;</w:t>
      </w:r>
    </w:p>
    <w:p w:rsidR="00BF6048" w:rsidRPr="00A80BBA" w:rsidRDefault="00494D09" w:rsidP="00A80BBA">
      <w:pPr>
        <w:numPr>
          <w:ilvl w:val="0"/>
          <w:numId w:val="36"/>
        </w:numPr>
        <w:tabs>
          <w:tab w:val="left" w:pos="1361"/>
        </w:tabs>
        <w:spacing w:line="234" w:lineRule="auto"/>
        <w:ind w:left="260" w:firstLine="710"/>
        <w:rPr>
          <w:rFonts w:eastAsia="Times New Roman"/>
          <w:sz w:val="24"/>
          <w:szCs w:val="24"/>
        </w:rPr>
      </w:pPr>
      <w:r w:rsidRPr="00494D09">
        <w:rPr>
          <w:rFonts w:eastAsia="Times New Roman"/>
          <w:sz w:val="24"/>
          <w:szCs w:val="24"/>
        </w:rPr>
        <w:t>оставлять детей без присмотра, в том числе во время сна детей воспитателю запрещается оставлять детей без присмотра, в случае необходимости выйти из группы воспитатель поручает присматривать за детьми во время сна младшему воспитателю;</w:t>
      </w:r>
    </w:p>
    <w:p w:rsidR="00BF6048" w:rsidRDefault="00494D09" w:rsidP="00494D09">
      <w:pPr>
        <w:tabs>
          <w:tab w:val="left" w:pos="1294"/>
        </w:tabs>
        <w:spacing w:line="234" w:lineRule="auto"/>
        <w:rPr>
          <w:rFonts w:eastAsia="Times New Roman"/>
          <w:sz w:val="24"/>
          <w:szCs w:val="24"/>
        </w:rPr>
      </w:pPr>
      <w:r>
        <w:rPr>
          <w:rFonts w:eastAsia="Times New Roman"/>
          <w:sz w:val="24"/>
          <w:szCs w:val="24"/>
        </w:rPr>
        <w:t xml:space="preserve">             10)   </w:t>
      </w:r>
      <w:r w:rsidR="00407C92">
        <w:rPr>
          <w:rFonts w:eastAsia="Times New Roman"/>
          <w:sz w:val="24"/>
          <w:szCs w:val="24"/>
        </w:rPr>
        <w:t>отдавать детей лицам в нетрезвом состоянии и детям несовершеннолетнего возраста, а также отпускать детей одних по просьбе родителей;</w:t>
      </w:r>
    </w:p>
    <w:p w:rsidR="00BF6048" w:rsidRDefault="00BF6048">
      <w:pPr>
        <w:spacing w:line="1" w:lineRule="exact"/>
        <w:rPr>
          <w:rFonts w:eastAsia="Times New Roman"/>
          <w:sz w:val="24"/>
          <w:szCs w:val="24"/>
        </w:rPr>
      </w:pPr>
    </w:p>
    <w:p w:rsidR="00BF6048" w:rsidRDefault="00494D09" w:rsidP="00494D09">
      <w:pPr>
        <w:tabs>
          <w:tab w:val="left" w:pos="1360"/>
        </w:tabs>
        <w:rPr>
          <w:rFonts w:eastAsia="Times New Roman"/>
          <w:sz w:val="24"/>
          <w:szCs w:val="24"/>
        </w:rPr>
      </w:pPr>
      <w:r>
        <w:rPr>
          <w:rFonts w:eastAsia="Times New Roman"/>
          <w:sz w:val="24"/>
          <w:szCs w:val="24"/>
        </w:rPr>
        <w:t xml:space="preserve">             11)  </w:t>
      </w:r>
      <w:r w:rsidR="00407C92">
        <w:rPr>
          <w:rFonts w:eastAsia="Times New Roman"/>
          <w:sz w:val="24"/>
          <w:szCs w:val="24"/>
        </w:rPr>
        <w:t>уходить с рабочего места в рабочее время;</w:t>
      </w:r>
    </w:p>
    <w:p w:rsidR="00BF6048" w:rsidRDefault="00494D09" w:rsidP="00494D09">
      <w:pPr>
        <w:tabs>
          <w:tab w:val="left" w:pos="1340"/>
        </w:tabs>
        <w:rPr>
          <w:rFonts w:eastAsia="Times New Roman"/>
          <w:sz w:val="24"/>
          <w:szCs w:val="24"/>
        </w:rPr>
      </w:pPr>
      <w:r>
        <w:rPr>
          <w:rFonts w:eastAsia="Times New Roman"/>
          <w:sz w:val="24"/>
          <w:szCs w:val="24"/>
        </w:rPr>
        <w:t xml:space="preserve">             12)  </w:t>
      </w:r>
      <w:r w:rsidR="00407C92">
        <w:rPr>
          <w:rFonts w:eastAsia="Times New Roman"/>
          <w:sz w:val="24"/>
          <w:szCs w:val="24"/>
        </w:rPr>
        <w:t>курить в помещениях и на территории Детского сада.</w:t>
      </w:r>
    </w:p>
    <w:p w:rsidR="00BF6048" w:rsidRDefault="00BF6048">
      <w:pPr>
        <w:spacing w:line="356" w:lineRule="exact"/>
        <w:rPr>
          <w:rFonts w:eastAsia="Times New Roman"/>
          <w:sz w:val="24"/>
          <w:szCs w:val="24"/>
        </w:rPr>
      </w:pPr>
    </w:p>
    <w:p w:rsidR="00BF6048" w:rsidRDefault="00494D09" w:rsidP="00494D09">
      <w:pPr>
        <w:tabs>
          <w:tab w:val="left" w:pos="4500"/>
        </w:tabs>
        <w:jc w:val="center"/>
        <w:rPr>
          <w:rFonts w:eastAsia="Times New Roman"/>
          <w:b/>
          <w:bCs/>
          <w:sz w:val="24"/>
          <w:szCs w:val="24"/>
        </w:rPr>
      </w:pPr>
      <w:r>
        <w:rPr>
          <w:rFonts w:eastAsia="Times New Roman"/>
          <w:b/>
          <w:bCs/>
          <w:sz w:val="24"/>
          <w:szCs w:val="24"/>
        </w:rPr>
        <w:t xml:space="preserve">6.  </w:t>
      </w:r>
      <w:r w:rsidR="00407C92">
        <w:rPr>
          <w:rFonts w:eastAsia="Times New Roman"/>
          <w:b/>
          <w:bCs/>
          <w:sz w:val="24"/>
          <w:szCs w:val="24"/>
        </w:rPr>
        <w:t>Время отдыха.</w:t>
      </w:r>
    </w:p>
    <w:p w:rsidR="00BF6048" w:rsidRDefault="00407C92" w:rsidP="00A80BBA">
      <w:pPr>
        <w:tabs>
          <w:tab w:val="left" w:pos="960"/>
          <w:tab w:val="left" w:pos="7500"/>
        </w:tabs>
        <w:rPr>
          <w:sz w:val="20"/>
          <w:szCs w:val="20"/>
        </w:rPr>
      </w:pPr>
      <w:r>
        <w:rPr>
          <w:rFonts w:eastAsia="Times New Roman"/>
          <w:sz w:val="24"/>
          <w:szCs w:val="24"/>
        </w:rPr>
        <w:t>6.1.</w:t>
      </w:r>
      <w:r w:rsidR="00494D09">
        <w:rPr>
          <w:sz w:val="20"/>
          <w:szCs w:val="20"/>
        </w:rPr>
        <w:t xml:space="preserve">  </w:t>
      </w:r>
      <w:r>
        <w:rPr>
          <w:rFonts w:eastAsia="Times New Roman"/>
          <w:sz w:val="24"/>
          <w:szCs w:val="24"/>
        </w:rPr>
        <w:t>В течение рабочего дня (см</w:t>
      </w:r>
      <w:r w:rsidR="00494D09">
        <w:rPr>
          <w:rFonts w:eastAsia="Times New Roman"/>
          <w:sz w:val="24"/>
          <w:szCs w:val="24"/>
        </w:rPr>
        <w:t xml:space="preserve">ены) работникам предоставляется </w:t>
      </w:r>
      <w:r>
        <w:rPr>
          <w:rFonts w:eastAsia="Times New Roman"/>
          <w:sz w:val="24"/>
          <w:szCs w:val="24"/>
        </w:rPr>
        <w:t>перерыв для отдыха</w:t>
      </w:r>
    </w:p>
    <w:p w:rsidR="00BF6048" w:rsidRDefault="00BF6048">
      <w:pPr>
        <w:spacing w:line="12" w:lineRule="exact"/>
        <w:rPr>
          <w:sz w:val="20"/>
          <w:szCs w:val="20"/>
        </w:rPr>
      </w:pPr>
    </w:p>
    <w:p w:rsidR="00BF6048" w:rsidRDefault="00A80BBA" w:rsidP="00A80BBA">
      <w:pPr>
        <w:tabs>
          <w:tab w:val="left" w:pos="456"/>
        </w:tabs>
        <w:spacing w:line="234" w:lineRule="auto"/>
        <w:rPr>
          <w:rFonts w:eastAsia="Times New Roman"/>
          <w:sz w:val="24"/>
          <w:szCs w:val="24"/>
        </w:rPr>
      </w:pPr>
      <w:r>
        <w:rPr>
          <w:rFonts w:eastAsia="Times New Roman"/>
          <w:sz w:val="24"/>
          <w:szCs w:val="24"/>
        </w:rPr>
        <w:t xml:space="preserve">и </w:t>
      </w:r>
      <w:r w:rsidR="00407C92">
        <w:rPr>
          <w:rFonts w:eastAsia="Times New Roman"/>
          <w:sz w:val="24"/>
          <w:szCs w:val="24"/>
        </w:rPr>
        <w:t>питания продолжительностью 30 минут – 1 час, который в рабочее время не включается (статья 108 Трудового кодекса Российской Федерации).</w:t>
      </w:r>
    </w:p>
    <w:p w:rsidR="00BF6048" w:rsidRDefault="00BF6048">
      <w:pPr>
        <w:spacing w:line="13" w:lineRule="exact"/>
        <w:rPr>
          <w:rFonts w:eastAsia="Times New Roman"/>
          <w:sz w:val="24"/>
          <w:szCs w:val="24"/>
        </w:rPr>
      </w:pPr>
    </w:p>
    <w:p w:rsidR="00BF6048" w:rsidRDefault="00A80BBA" w:rsidP="00A80BBA">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Время предоставления перерыва устанавливается правилами внутреннего трудового распорядка (Прило</w:t>
      </w:r>
      <w:r w:rsidR="00494D09">
        <w:rPr>
          <w:rFonts w:eastAsia="Times New Roman"/>
          <w:sz w:val="24"/>
          <w:szCs w:val="24"/>
        </w:rPr>
        <w:t>жение1</w:t>
      </w:r>
      <w:r w:rsidR="00407C92">
        <w:rPr>
          <w:rFonts w:eastAsia="Times New Roman"/>
          <w:sz w:val="24"/>
          <w:szCs w:val="24"/>
        </w:rPr>
        <w:t>).</w:t>
      </w:r>
    </w:p>
    <w:p w:rsidR="00BF6048" w:rsidRDefault="00BF6048">
      <w:pPr>
        <w:spacing w:line="13" w:lineRule="exact"/>
        <w:rPr>
          <w:rFonts w:eastAsia="Times New Roman"/>
          <w:sz w:val="24"/>
          <w:szCs w:val="24"/>
        </w:rPr>
      </w:pPr>
    </w:p>
    <w:p w:rsidR="00BF6048" w:rsidRDefault="00407C92" w:rsidP="00A80BBA">
      <w:pPr>
        <w:spacing w:line="237" w:lineRule="auto"/>
        <w:jc w:val="both"/>
        <w:rPr>
          <w:rFonts w:eastAsia="Times New Roman"/>
          <w:sz w:val="24"/>
          <w:szCs w:val="24"/>
        </w:rPr>
      </w:pPr>
      <w:r>
        <w:rPr>
          <w:rFonts w:eastAsia="Times New Roman"/>
          <w:sz w:val="24"/>
          <w:szCs w:val="24"/>
        </w:rPr>
        <w:t>6.2. Во время перерыва работники имеют право по своему усмотрению покидать рабочее место, либо отдыхать и принимать пищу по договорённости с работодателем в установленных для этого местах: непосредственно на рабочем месте и (или) в местах общего пользования (уголки отдыха в холлах, пищеблок).</w:t>
      </w:r>
    </w:p>
    <w:p w:rsidR="00BF6048" w:rsidRDefault="00BF6048">
      <w:pPr>
        <w:spacing w:line="14" w:lineRule="exact"/>
        <w:rPr>
          <w:rFonts w:eastAsia="Times New Roman"/>
          <w:sz w:val="24"/>
          <w:szCs w:val="24"/>
        </w:rPr>
      </w:pPr>
    </w:p>
    <w:p w:rsidR="00BF6048" w:rsidRDefault="00407C92" w:rsidP="00A80BBA">
      <w:pPr>
        <w:spacing w:line="237" w:lineRule="auto"/>
        <w:jc w:val="both"/>
        <w:rPr>
          <w:rFonts w:eastAsia="Times New Roman"/>
          <w:sz w:val="24"/>
          <w:szCs w:val="24"/>
        </w:rPr>
      </w:pPr>
      <w:r>
        <w:rPr>
          <w:rFonts w:eastAsia="Times New Roman"/>
          <w:sz w:val="24"/>
          <w:szCs w:val="24"/>
        </w:rPr>
        <w:t>6.3. Для педагогических работников выполняющих обязанности непрерывно в течение рабочего дня (смены) перерыв для отдыха и приема пищи не устанавливается. Воспитатели принимают пищу вместе с детьми во время обеденного приёма пищи воспитанниками, одновременно показывая образец культуры поведения за столом.</w:t>
      </w:r>
    </w:p>
    <w:p w:rsidR="00BF6048" w:rsidRDefault="00BF6048">
      <w:pPr>
        <w:spacing w:line="2" w:lineRule="exact"/>
        <w:rPr>
          <w:sz w:val="20"/>
          <w:szCs w:val="20"/>
        </w:rPr>
      </w:pPr>
    </w:p>
    <w:p w:rsidR="00BF6048" w:rsidRDefault="00407C92" w:rsidP="00A80BBA">
      <w:pPr>
        <w:tabs>
          <w:tab w:val="left" w:pos="960"/>
          <w:tab w:val="left" w:pos="2920"/>
          <w:tab w:val="left" w:pos="4800"/>
          <w:tab w:val="left" w:pos="8220"/>
        </w:tabs>
        <w:rPr>
          <w:sz w:val="20"/>
          <w:szCs w:val="20"/>
        </w:rPr>
      </w:pPr>
      <w:r>
        <w:rPr>
          <w:rFonts w:eastAsia="Times New Roman"/>
          <w:sz w:val="24"/>
          <w:szCs w:val="24"/>
        </w:rPr>
        <w:t>6.4.</w:t>
      </w:r>
      <w:r w:rsidR="00494D09">
        <w:rPr>
          <w:sz w:val="20"/>
          <w:szCs w:val="20"/>
        </w:rPr>
        <w:t xml:space="preserve">  </w:t>
      </w:r>
      <w:r>
        <w:rPr>
          <w:rFonts w:eastAsia="Times New Roman"/>
          <w:sz w:val="24"/>
          <w:szCs w:val="24"/>
        </w:rPr>
        <w:t>Пользователи</w:t>
      </w:r>
      <w:r w:rsidR="00494D09">
        <w:rPr>
          <w:sz w:val="20"/>
          <w:szCs w:val="20"/>
        </w:rPr>
        <w:t xml:space="preserve">  </w:t>
      </w:r>
      <w:r w:rsidR="00494D09">
        <w:rPr>
          <w:rFonts w:eastAsia="Times New Roman"/>
          <w:sz w:val="24"/>
          <w:szCs w:val="24"/>
        </w:rPr>
        <w:t xml:space="preserve">персональными  электронно-вычислительными </w:t>
      </w:r>
      <w:r>
        <w:rPr>
          <w:rFonts w:eastAsia="Times New Roman"/>
          <w:sz w:val="24"/>
          <w:szCs w:val="24"/>
        </w:rPr>
        <w:t>механизмами</w:t>
      </w:r>
      <w:r w:rsidR="00A80BBA">
        <w:rPr>
          <w:sz w:val="20"/>
          <w:szCs w:val="20"/>
        </w:rPr>
        <w:t xml:space="preserve"> </w:t>
      </w:r>
      <w:r>
        <w:rPr>
          <w:rFonts w:eastAsia="Times New Roman"/>
          <w:sz w:val="24"/>
          <w:szCs w:val="24"/>
        </w:rPr>
        <w:t>(ПЭВМ) обязаны соблюдать режимы труда и отдыха.</w:t>
      </w:r>
    </w:p>
    <w:p w:rsidR="00BF6048" w:rsidRDefault="00BF6048">
      <w:pPr>
        <w:spacing w:line="12" w:lineRule="exact"/>
        <w:rPr>
          <w:sz w:val="20"/>
          <w:szCs w:val="20"/>
        </w:rPr>
      </w:pPr>
    </w:p>
    <w:p w:rsidR="00BF6048" w:rsidRDefault="00A80BBA" w:rsidP="00A80BBA">
      <w:pPr>
        <w:spacing w:line="237" w:lineRule="auto"/>
        <w:jc w:val="both"/>
        <w:rPr>
          <w:sz w:val="20"/>
          <w:szCs w:val="20"/>
        </w:rPr>
      </w:pPr>
      <w:r>
        <w:rPr>
          <w:rFonts w:eastAsia="Times New Roman"/>
          <w:sz w:val="24"/>
          <w:szCs w:val="24"/>
        </w:rPr>
        <w:t xml:space="preserve">    </w:t>
      </w:r>
      <w:r w:rsidR="00407C92">
        <w:rPr>
          <w:rFonts w:eastAsia="Times New Roman"/>
          <w:sz w:val="24"/>
          <w:szCs w:val="24"/>
        </w:rPr>
        <w:t>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установленные в соответствии с СанПиН 2.4.1.3049-13 и гигиенические требования к персональным ЭВМ и оргтехники.</w:t>
      </w:r>
    </w:p>
    <w:p w:rsidR="00BF6048" w:rsidRDefault="00BF6048">
      <w:pPr>
        <w:spacing w:line="14" w:lineRule="exact"/>
        <w:rPr>
          <w:sz w:val="20"/>
          <w:szCs w:val="20"/>
        </w:rPr>
      </w:pPr>
    </w:p>
    <w:p w:rsidR="00BF6048" w:rsidRDefault="00A80BBA" w:rsidP="00A80BBA">
      <w:pPr>
        <w:spacing w:line="234" w:lineRule="auto"/>
        <w:jc w:val="both"/>
        <w:rPr>
          <w:sz w:val="20"/>
          <w:szCs w:val="20"/>
        </w:rPr>
      </w:pPr>
      <w:r>
        <w:rPr>
          <w:rFonts w:eastAsia="Times New Roman"/>
          <w:sz w:val="24"/>
          <w:szCs w:val="24"/>
        </w:rPr>
        <w:t xml:space="preserve">   </w:t>
      </w:r>
      <w:r w:rsidR="00407C92">
        <w:rPr>
          <w:rFonts w:eastAsia="Times New Roman"/>
          <w:sz w:val="24"/>
          <w:szCs w:val="24"/>
        </w:rPr>
        <w:t>Продолжительность непрерывной работы с компьютером без регламентированного перерыва не должна превышать 2-х часов.</w:t>
      </w:r>
    </w:p>
    <w:p w:rsidR="00BF6048" w:rsidRDefault="00BF6048">
      <w:pPr>
        <w:spacing w:line="14" w:lineRule="exact"/>
        <w:rPr>
          <w:sz w:val="20"/>
          <w:szCs w:val="20"/>
        </w:rPr>
      </w:pPr>
    </w:p>
    <w:p w:rsidR="00BF6048" w:rsidRDefault="00A80BBA" w:rsidP="00A80BBA">
      <w:pPr>
        <w:spacing w:line="236" w:lineRule="auto"/>
        <w:jc w:val="both"/>
        <w:rPr>
          <w:sz w:val="20"/>
          <w:szCs w:val="20"/>
        </w:rPr>
      </w:pPr>
      <w:r>
        <w:rPr>
          <w:rFonts w:eastAsia="Times New Roman"/>
          <w:sz w:val="24"/>
          <w:szCs w:val="24"/>
        </w:rPr>
        <w:t xml:space="preserve">   </w:t>
      </w:r>
      <w:r w:rsidR="00407C92">
        <w:rPr>
          <w:rFonts w:eastAsia="Times New Roman"/>
          <w:sz w:val="24"/>
          <w:szCs w:val="24"/>
        </w:rPr>
        <w:t>При работе с ПЭВМ регламентированные перерывы устанавливаются: через 2 часа от начала рабочей смены и через 2 часа после обеденного перерыва продолжительностью 15 минут каждый. Во время перерывов компьютеры должны быть выключены.</w:t>
      </w:r>
    </w:p>
    <w:p w:rsidR="00BF6048" w:rsidRDefault="00BF6048">
      <w:pPr>
        <w:spacing w:line="14" w:lineRule="exact"/>
        <w:rPr>
          <w:sz w:val="20"/>
          <w:szCs w:val="20"/>
        </w:rPr>
      </w:pPr>
    </w:p>
    <w:p w:rsidR="00BF6048" w:rsidRDefault="00407C92" w:rsidP="00A80BBA">
      <w:pPr>
        <w:spacing w:line="234" w:lineRule="auto"/>
        <w:ind w:right="160"/>
        <w:rPr>
          <w:sz w:val="20"/>
          <w:szCs w:val="20"/>
        </w:rPr>
      </w:pPr>
      <w:r>
        <w:rPr>
          <w:rFonts w:eastAsia="Times New Roman"/>
          <w:sz w:val="24"/>
          <w:szCs w:val="24"/>
        </w:rPr>
        <w:t xml:space="preserve">6.5. </w:t>
      </w:r>
      <w:r w:rsidR="005578A4">
        <w:rPr>
          <w:rFonts w:eastAsia="Times New Roman"/>
          <w:sz w:val="24"/>
          <w:szCs w:val="24"/>
        </w:rPr>
        <w:t xml:space="preserve"> </w:t>
      </w:r>
      <w:r>
        <w:rPr>
          <w:rFonts w:eastAsia="Times New Roman"/>
          <w:sz w:val="24"/>
          <w:szCs w:val="24"/>
        </w:rPr>
        <w:t>Продолжительность еженедельного непрерывного отдыха не может быть менее 42 часов (статья 110 Трудового кодекса Российской Федерации).</w:t>
      </w:r>
    </w:p>
    <w:p w:rsidR="00BF6048" w:rsidRDefault="00BF6048">
      <w:pPr>
        <w:spacing w:line="14" w:lineRule="exact"/>
        <w:rPr>
          <w:sz w:val="20"/>
          <w:szCs w:val="20"/>
        </w:rPr>
      </w:pPr>
    </w:p>
    <w:p w:rsidR="00BF6048" w:rsidRDefault="00407C92" w:rsidP="00A80BBA">
      <w:pPr>
        <w:spacing w:line="234" w:lineRule="auto"/>
        <w:jc w:val="both"/>
        <w:rPr>
          <w:sz w:val="20"/>
          <w:szCs w:val="20"/>
        </w:rPr>
      </w:pPr>
      <w:r>
        <w:rPr>
          <w:rFonts w:eastAsia="Times New Roman"/>
          <w:sz w:val="24"/>
          <w:szCs w:val="24"/>
        </w:rPr>
        <w:t>6.6. Работникам предоставляются два выходных дня в неделю (статья 111 Трудового кодекса Российской Федерации): суббота и воскресенье.</w:t>
      </w:r>
    </w:p>
    <w:p w:rsidR="00BF6048" w:rsidRDefault="00BF6048">
      <w:pPr>
        <w:spacing w:line="14" w:lineRule="exact"/>
        <w:rPr>
          <w:sz w:val="20"/>
          <w:szCs w:val="20"/>
        </w:rPr>
      </w:pPr>
    </w:p>
    <w:p w:rsidR="00BF6048" w:rsidRDefault="00407C92" w:rsidP="00A80BBA">
      <w:pPr>
        <w:spacing w:line="237" w:lineRule="auto"/>
        <w:jc w:val="both"/>
        <w:rPr>
          <w:sz w:val="20"/>
          <w:szCs w:val="20"/>
        </w:rPr>
      </w:pPr>
      <w:r>
        <w:rPr>
          <w:rFonts w:eastAsia="Times New Roman"/>
          <w:sz w:val="24"/>
          <w:szCs w:val="24"/>
        </w:rPr>
        <w:t xml:space="preserve">6.7. В связи с тем, что приостановка работы сторожей в выходные дни невозможна по производственно-техническим и организационным условиям, выходные дни им предоставляются в различные дни недели поочередно каждому работнику согласно графику </w:t>
      </w:r>
      <w:r>
        <w:rPr>
          <w:rFonts w:eastAsia="Times New Roman"/>
          <w:sz w:val="24"/>
          <w:szCs w:val="24"/>
        </w:rPr>
        <w:lastRenderedPageBreak/>
        <w:t>работы, составляемому и утверждаемому ежемесячно (графики сменности доводятся до сведения работников не позднее чем за один месяц до введения их в</w:t>
      </w:r>
    </w:p>
    <w:p w:rsidR="005578A4" w:rsidRDefault="005578A4" w:rsidP="005578A4">
      <w:pPr>
        <w:ind w:left="260"/>
        <w:rPr>
          <w:sz w:val="20"/>
          <w:szCs w:val="20"/>
        </w:rPr>
      </w:pPr>
      <w:r>
        <w:rPr>
          <w:rFonts w:eastAsia="Times New Roman"/>
          <w:sz w:val="24"/>
          <w:szCs w:val="24"/>
        </w:rPr>
        <w:t>действие).</w:t>
      </w:r>
    </w:p>
    <w:p w:rsidR="005578A4" w:rsidRDefault="005578A4" w:rsidP="005578A4">
      <w:pPr>
        <w:spacing w:line="12" w:lineRule="exact"/>
        <w:rPr>
          <w:sz w:val="20"/>
          <w:szCs w:val="20"/>
        </w:rPr>
      </w:pPr>
    </w:p>
    <w:p w:rsidR="005578A4" w:rsidRDefault="005578A4" w:rsidP="00A80BBA">
      <w:pPr>
        <w:spacing w:line="236" w:lineRule="auto"/>
        <w:rPr>
          <w:sz w:val="20"/>
          <w:szCs w:val="20"/>
        </w:rPr>
      </w:pPr>
      <w:r>
        <w:rPr>
          <w:rFonts w:eastAsia="Times New Roman"/>
          <w:sz w:val="24"/>
          <w:szCs w:val="24"/>
        </w:rPr>
        <w:t>6.8. В соответствии со статьёй 112 Трудового кодекса Российской Федерации нерабочими праздничными днями в Российской Федерации являются: 1, 2, 3, 4, 5, 6 и 8 января – Новогодние каникулы;</w:t>
      </w:r>
    </w:p>
    <w:p w:rsidR="005578A4" w:rsidRDefault="005578A4" w:rsidP="005578A4">
      <w:pPr>
        <w:spacing w:line="2" w:lineRule="exact"/>
        <w:rPr>
          <w:sz w:val="20"/>
          <w:szCs w:val="20"/>
        </w:rPr>
      </w:pPr>
    </w:p>
    <w:p w:rsidR="005578A4" w:rsidRDefault="005578A4" w:rsidP="005578A4">
      <w:pPr>
        <w:ind w:left="260"/>
        <w:rPr>
          <w:sz w:val="20"/>
          <w:szCs w:val="20"/>
        </w:rPr>
      </w:pPr>
      <w:r>
        <w:rPr>
          <w:rFonts w:eastAsia="Times New Roman"/>
          <w:sz w:val="24"/>
          <w:szCs w:val="24"/>
        </w:rPr>
        <w:t>7 января – Рождество Христово;</w:t>
      </w:r>
    </w:p>
    <w:p w:rsidR="005578A4" w:rsidRDefault="005578A4" w:rsidP="005578A4">
      <w:pPr>
        <w:ind w:left="260"/>
        <w:rPr>
          <w:sz w:val="20"/>
          <w:szCs w:val="20"/>
        </w:rPr>
      </w:pPr>
      <w:r>
        <w:rPr>
          <w:rFonts w:eastAsia="Times New Roman"/>
          <w:sz w:val="24"/>
          <w:szCs w:val="24"/>
        </w:rPr>
        <w:t>23 февраля – День защитника Отечества;</w:t>
      </w:r>
    </w:p>
    <w:p w:rsidR="005578A4" w:rsidRDefault="005578A4" w:rsidP="005578A4">
      <w:pPr>
        <w:ind w:left="260"/>
        <w:rPr>
          <w:sz w:val="20"/>
          <w:szCs w:val="20"/>
        </w:rPr>
      </w:pPr>
      <w:r>
        <w:rPr>
          <w:rFonts w:eastAsia="Times New Roman"/>
          <w:sz w:val="24"/>
          <w:szCs w:val="24"/>
        </w:rPr>
        <w:t>8 марта – Международный женский день;</w:t>
      </w:r>
    </w:p>
    <w:p w:rsidR="005578A4" w:rsidRDefault="005578A4" w:rsidP="005578A4">
      <w:pPr>
        <w:ind w:left="260"/>
        <w:rPr>
          <w:sz w:val="20"/>
          <w:szCs w:val="20"/>
        </w:rPr>
      </w:pPr>
      <w:r>
        <w:rPr>
          <w:rFonts w:eastAsia="Times New Roman"/>
          <w:sz w:val="24"/>
          <w:szCs w:val="24"/>
        </w:rPr>
        <w:t>1 мая – Праздник Весны и Труда;</w:t>
      </w:r>
    </w:p>
    <w:p w:rsidR="005578A4" w:rsidRDefault="005578A4" w:rsidP="005578A4">
      <w:pPr>
        <w:ind w:left="260"/>
        <w:rPr>
          <w:sz w:val="20"/>
          <w:szCs w:val="20"/>
        </w:rPr>
      </w:pPr>
      <w:r>
        <w:rPr>
          <w:rFonts w:eastAsia="Times New Roman"/>
          <w:sz w:val="24"/>
          <w:szCs w:val="24"/>
        </w:rPr>
        <w:t>9 мая – День Победы;</w:t>
      </w:r>
    </w:p>
    <w:p w:rsidR="005578A4" w:rsidRDefault="005578A4" w:rsidP="005578A4">
      <w:pPr>
        <w:numPr>
          <w:ilvl w:val="0"/>
          <w:numId w:val="39"/>
        </w:numPr>
        <w:tabs>
          <w:tab w:val="left" w:pos="560"/>
        </w:tabs>
        <w:ind w:left="560" w:hanging="298"/>
        <w:rPr>
          <w:rFonts w:eastAsia="Times New Roman"/>
          <w:sz w:val="24"/>
          <w:szCs w:val="24"/>
        </w:rPr>
      </w:pPr>
      <w:r>
        <w:rPr>
          <w:rFonts w:eastAsia="Times New Roman"/>
          <w:sz w:val="24"/>
          <w:szCs w:val="24"/>
        </w:rPr>
        <w:t>июня – День России;</w:t>
      </w:r>
    </w:p>
    <w:p w:rsidR="00BF6048" w:rsidRDefault="005578A4" w:rsidP="00A80BBA">
      <w:pPr>
        <w:ind w:left="260"/>
        <w:rPr>
          <w:sz w:val="20"/>
          <w:szCs w:val="20"/>
        </w:rPr>
      </w:pPr>
      <w:r>
        <w:rPr>
          <w:rFonts w:eastAsia="Times New Roman"/>
          <w:sz w:val="24"/>
          <w:szCs w:val="24"/>
        </w:rPr>
        <w:t>4 ноября – День народного единства.</w:t>
      </w:r>
    </w:p>
    <w:p w:rsidR="00BF6048" w:rsidRPr="005578A4" w:rsidRDefault="005578A4" w:rsidP="005578A4">
      <w:pPr>
        <w:spacing w:line="238" w:lineRule="auto"/>
        <w:jc w:val="both"/>
        <w:rPr>
          <w:sz w:val="20"/>
          <w:szCs w:val="20"/>
        </w:rPr>
      </w:pPr>
      <w:r>
        <w:rPr>
          <w:rFonts w:eastAsia="Times New Roman"/>
          <w:sz w:val="24"/>
          <w:szCs w:val="24"/>
        </w:rPr>
        <w:t xml:space="preserve">         </w:t>
      </w:r>
      <w:r w:rsidR="00407C92">
        <w:rPr>
          <w:rFonts w:eastAsia="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на другие дни</w:t>
      </w:r>
      <w:r>
        <w:rPr>
          <w:sz w:val="20"/>
          <w:szCs w:val="20"/>
        </w:rPr>
        <w:t xml:space="preserve"> в </w:t>
      </w:r>
      <w:r w:rsidR="00407C92">
        <w:rPr>
          <w:rFonts w:eastAsia="Times New Roman"/>
          <w:sz w:val="24"/>
          <w:szCs w:val="24"/>
        </w:rPr>
        <w:t>очередном</w:t>
      </w:r>
      <w:r w:rsidR="00A80BBA">
        <w:rPr>
          <w:rFonts w:eastAsia="Times New Roman"/>
          <w:sz w:val="24"/>
          <w:szCs w:val="24"/>
        </w:rPr>
        <w:t xml:space="preserve"> </w:t>
      </w:r>
      <w:r w:rsidR="00407C92">
        <w:rPr>
          <w:rFonts w:eastAsia="Times New Roman"/>
          <w:sz w:val="24"/>
          <w:szCs w:val="24"/>
        </w:rPr>
        <w:t>календарном году в порядке, установленном частью пятой настоящей статьи. Работникам, за исключением работников, получающих оклад (должностной оклад),</w:t>
      </w:r>
    </w:p>
    <w:p w:rsidR="00BF6048" w:rsidRDefault="00BF6048">
      <w:pPr>
        <w:spacing w:line="14" w:lineRule="exact"/>
        <w:rPr>
          <w:sz w:val="20"/>
          <w:szCs w:val="20"/>
        </w:rPr>
      </w:pPr>
    </w:p>
    <w:p w:rsidR="00BF6048" w:rsidRDefault="00407C92" w:rsidP="005578A4">
      <w:pPr>
        <w:spacing w:line="238" w:lineRule="auto"/>
        <w:jc w:val="both"/>
        <w:rPr>
          <w:sz w:val="20"/>
          <w:szCs w:val="20"/>
        </w:rPr>
      </w:pPr>
      <w:r>
        <w:rPr>
          <w:rFonts w:eastAsia="Times New Roman"/>
          <w:sz w:val="24"/>
          <w:szCs w:val="24"/>
        </w:rPr>
        <w:t>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F6048" w:rsidRDefault="00BF6048">
      <w:pPr>
        <w:spacing w:line="14" w:lineRule="exact"/>
        <w:rPr>
          <w:sz w:val="20"/>
          <w:szCs w:val="20"/>
        </w:rPr>
      </w:pPr>
    </w:p>
    <w:p w:rsidR="00BF6048" w:rsidRDefault="00407C92" w:rsidP="005578A4">
      <w:pPr>
        <w:spacing w:line="234" w:lineRule="auto"/>
        <w:ind w:right="20"/>
        <w:jc w:val="both"/>
        <w:rPr>
          <w:sz w:val="20"/>
          <w:szCs w:val="20"/>
        </w:rPr>
      </w:pPr>
      <w:r>
        <w:rPr>
          <w:rFonts w:eastAsia="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BF6048" w:rsidRDefault="00BF6048">
      <w:pPr>
        <w:spacing w:line="14" w:lineRule="exact"/>
        <w:rPr>
          <w:sz w:val="20"/>
          <w:szCs w:val="20"/>
        </w:rPr>
      </w:pPr>
    </w:p>
    <w:p w:rsidR="00BF6048" w:rsidRDefault="005578A4" w:rsidP="005578A4">
      <w:pPr>
        <w:tabs>
          <w:tab w:val="left" w:pos="495"/>
        </w:tabs>
        <w:spacing w:line="238" w:lineRule="auto"/>
        <w:jc w:val="both"/>
        <w:rPr>
          <w:rFonts w:eastAsia="Times New Roman"/>
          <w:sz w:val="24"/>
          <w:szCs w:val="24"/>
        </w:rPr>
      </w:pPr>
      <w:r>
        <w:rPr>
          <w:rFonts w:eastAsia="Times New Roman"/>
          <w:sz w:val="24"/>
          <w:szCs w:val="24"/>
        </w:rPr>
        <w:t xml:space="preserve">В </w:t>
      </w:r>
      <w:r w:rsidR="00407C92">
        <w:rPr>
          <w:rFonts w:eastAsia="Times New Roman"/>
          <w:sz w:val="24"/>
          <w:szCs w:val="24"/>
        </w:rPr>
        <w:t>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BF6048" w:rsidRDefault="00BF6048">
      <w:pPr>
        <w:spacing w:line="23" w:lineRule="exact"/>
        <w:rPr>
          <w:rFonts w:eastAsia="Times New Roman"/>
          <w:sz w:val="24"/>
          <w:szCs w:val="24"/>
        </w:rPr>
      </w:pPr>
    </w:p>
    <w:p w:rsidR="00BF6048" w:rsidRDefault="00407C92" w:rsidP="005578A4">
      <w:pPr>
        <w:spacing w:line="236" w:lineRule="auto"/>
        <w:jc w:val="both"/>
        <w:rPr>
          <w:rFonts w:eastAsia="Times New Roman"/>
          <w:sz w:val="24"/>
          <w:szCs w:val="24"/>
        </w:rPr>
      </w:pPr>
      <w:r>
        <w:rPr>
          <w:rFonts w:eastAsia="Times New Roman"/>
          <w:sz w:val="24"/>
          <w:szCs w:val="24"/>
        </w:rPr>
        <w:t>6.9. Работа в выходные и нерабочие праздничные дни запрещается (статья 113 Трудового кодекса Российской Федерации), за исключением случаев, предусмотренных Трудовым кодексом Российской Федерации.</w:t>
      </w:r>
    </w:p>
    <w:p w:rsidR="00BF6048" w:rsidRDefault="00BF6048">
      <w:pPr>
        <w:spacing w:line="13" w:lineRule="exact"/>
        <w:rPr>
          <w:rFonts w:eastAsia="Times New Roman"/>
          <w:sz w:val="24"/>
          <w:szCs w:val="24"/>
        </w:rPr>
      </w:pPr>
    </w:p>
    <w:p w:rsidR="00BF6048" w:rsidRDefault="00407C92" w:rsidP="005578A4">
      <w:pPr>
        <w:spacing w:line="237" w:lineRule="auto"/>
        <w:jc w:val="both"/>
        <w:rPr>
          <w:rFonts w:eastAsia="Times New Roman"/>
          <w:sz w:val="24"/>
          <w:szCs w:val="24"/>
        </w:rPr>
      </w:pPr>
      <w:r>
        <w:rPr>
          <w:rFonts w:eastAsia="Times New Roman"/>
          <w:sz w:val="24"/>
          <w:szCs w:val="24"/>
        </w:rPr>
        <w:t>6.10.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BF6048" w:rsidRDefault="00BF6048">
      <w:pPr>
        <w:spacing w:line="17" w:lineRule="exact"/>
        <w:rPr>
          <w:rFonts w:eastAsia="Times New Roman"/>
          <w:sz w:val="24"/>
          <w:szCs w:val="24"/>
        </w:rPr>
      </w:pPr>
    </w:p>
    <w:p w:rsidR="00BF6048" w:rsidRDefault="00407C92" w:rsidP="005578A4">
      <w:pPr>
        <w:spacing w:line="234" w:lineRule="auto"/>
        <w:rPr>
          <w:rFonts w:eastAsia="Times New Roman"/>
          <w:sz w:val="24"/>
          <w:szCs w:val="24"/>
        </w:rPr>
      </w:pPr>
      <w:r>
        <w:rPr>
          <w:rFonts w:eastAsia="Times New Roman"/>
          <w:sz w:val="24"/>
          <w:szCs w:val="24"/>
        </w:rPr>
        <w:t>6.11. Привлечение работников к работе в выходные и нерабочие праздничные дни без их согласия допускается в следующих случаях:</w:t>
      </w:r>
    </w:p>
    <w:p w:rsidR="00BF6048" w:rsidRDefault="00BF6048">
      <w:pPr>
        <w:spacing w:line="13" w:lineRule="exact"/>
        <w:rPr>
          <w:rFonts w:eastAsia="Times New Roman"/>
          <w:sz w:val="24"/>
          <w:szCs w:val="24"/>
        </w:rPr>
      </w:pPr>
    </w:p>
    <w:p w:rsidR="005578A4" w:rsidRDefault="00407C92" w:rsidP="005578A4">
      <w:pPr>
        <w:numPr>
          <w:ilvl w:val="0"/>
          <w:numId w:val="42"/>
        </w:numPr>
        <w:tabs>
          <w:tab w:val="left" w:pos="973"/>
        </w:tabs>
        <w:spacing w:line="234" w:lineRule="auto"/>
        <w:ind w:left="260" w:firstLine="362"/>
        <w:rPr>
          <w:rFonts w:eastAsia="Times New Roman"/>
          <w:sz w:val="24"/>
          <w:szCs w:val="24"/>
        </w:rPr>
      </w:pPr>
      <w:r>
        <w:rPr>
          <w:rFonts w:eastAsia="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r w:rsidR="005578A4" w:rsidRPr="005578A4">
        <w:rPr>
          <w:rFonts w:eastAsia="Times New Roman"/>
          <w:sz w:val="24"/>
          <w:szCs w:val="24"/>
        </w:rPr>
        <w:t xml:space="preserve"> </w:t>
      </w:r>
    </w:p>
    <w:p w:rsidR="005578A4" w:rsidRPr="005578A4" w:rsidRDefault="005578A4" w:rsidP="005578A4">
      <w:pPr>
        <w:numPr>
          <w:ilvl w:val="0"/>
          <w:numId w:val="42"/>
        </w:numPr>
        <w:tabs>
          <w:tab w:val="left" w:pos="973"/>
        </w:tabs>
        <w:spacing w:line="234" w:lineRule="auto"/>
        <w:ind w:left="260" w:firstLine="362"/>
        <w:rPr>
          <w:rFonts w:eastAsia="Times New Roman"/>
          <w:sz w:val="24"/>
          <w:szCs w:val="24"/>
        </w:rPr>
      </w:pPr>
      <w:r>
        <w:rPr>
          <w:rFonts w:eastAsia="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5578A4" w:rsidRDefault="005578A4" w:rsidP="005578A4">
      <w:pPr>
        <w:numPr>
          <w:ilvl w:val="0"/>
          <w:numId w:val="42"/>
        </w:numPr>
        <w:tabs>
          <w:tab w:val="left" w:pos="1073"/>
        </w:tabs>
        <w:spacing w:line="237" w:lineRule="auto"/>
        <w:ind w:left="260" w:firstLine="362"/>
        <w:jc w:val="both"/>
        <w:rPr>
          <w:rFonts w:eastAsia="Times New Roman"/>
          <w:sz w:val="24"/>
          <w:szCs w:val="24"/>
        </w:rPr>
      </w:pPr>
      <w:r>
        <w:rPr>
          <w:rFonts w:eastAsia="Times New Roman"/>
          <w:sz w:val="24"/>
          <w:szCs w:val="24"/>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w:t>
      </w:r>
      <w:r>
        <w:rPr>
          <w:rFonts w:eastAsia="Times New Roman"/>
          <w:sz w:val="24"/>
          <w:szCs w:val="24"/>
        </w:rPr>
        <w:lastRenderedPageBreak/>
        <w:t>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578A4" w:rsidRDefault="005578A4" w:rsidP="00A80BBA">
      <w:pPr>
        <w:spacing w:line="236" w:lineRule="auto"/>
        <w:jc w:val="both"/>
        <w:rPr>
          <w:rFonts w:eastAsia="Times New Roman"/>
          <w:sz w:val="24"/>
          <w:szCs w:val="24"/>
        </w:rPr>
      </w:pPr>
      <w:r>
        <w:rPr>
          <w:rFonts w:eastAsia="Times New Roman"/>
          <w:sz w:val="24"/>
          <w:szCs w:val="24"/>
        </w:rPr>
        <w:t>6.12.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F6048" w:rsidRDefault="00407C92" w:rsidP="005578A4">
      <w:pPr>
        <w:spacing w:line="237" w:lineRule="auto"/>
        <w:jc w:val="both"/>
        <w:rPr>
          <w:rFonts w:eastAsia="Times New Roman"/>
          <w:sz w:val="24"/>
          <w:szCs w:val="24"/>
        </w:rPr>
      </w:pPr>
      <w:r>
        <w:rPr>
          <w:rFonts w:eastAsia="Times New Roman"/>
          <w:sz w:val="24"/>
          <w:szCs w:val="24"/>
        </w:rPr>
        <w:t>6.13.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BF6048" w:rsidRDefault="00BF6048">
      <w:pPr>
        <w:spacing w:line="14" w:lineRule="exact"/>
        <w:rPr>
          <w:rFonts w:eastAsia="Times New Roman"/>
          <w:sz w:val="24"/>
          <w:szCs w:val="24"/>
        </w:rPr>
      </w:pPr>
    </w:p>
    <w:p w:rsidR="00BF6048" w:rsidRDefault="00407C92" w:rsidP="005578A4">
      <w:pPr>
        <w:spacing w:line="238" w:lineRule="auto"/>
        <w:jc w:val="both"/>
        <w:rPr>
          <w:rFonts w:eastAsia="Times New Roman"/>
          <w:sz w:val="24"/>
          <w:szCs w:val="24"/>
        </w:rPr>
      </w:pPr>
      <w:r>
        <w:rPr>
          <w:rFonts w:eastAsia="Times New Roman"/>
          <w:sz w:val="24"/>
          <w:szCs w:val="24"/>
        </w:rPr>
        <w:t>6.14.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F6048" w:rsidRDefault="00BF6048">
      <w:pPr>
        <w:spacing w:line="16" w:lineRule="exact"/>
        <w:rPr>
          <w:rFonts w:eastAsia="Times New Roman"/>
          <w:sz w:val="24"/>
          <w:szCs w:val="24"/>
        </w:rPr>
      </w:pPr>
    </w:p>
    <w:p w:rsidR="00BF6048" w:rsidRDefault="00407C92" w:rsidP="005578A4">
      <w:pPr>
        <w:spacing w:line="234" w:lineRule="auto"/>
        <w:rPr>
          <w:rFonts w:eastAsia="Times New Roman"/>
          <w:sz w:val="24"/>
          <w:szCs w:val="24"/>
        </w:rPr>
      </w:pPr>
      <w:r>
        <w:rPr>
          <w:rFonts w:eastAsia="Times New Roman"/>
          <w:sz w:val="24"/>
          <w:szCs w:val="24"/>
        </w:rPr>
        <w:t>6.15. Привлечение работников к работе в выходные и нерабочие праздничные дни производится по письменному распоряжению работодателя.</w:t>
      </w:r>
    </w:p>
    <w:p w:rsidR="00BF6048" w:rsidRDefault="00BF6048">
      <w:pPr>
        <w:spacing w:line="13" w:lineRule="exact"/>
        <w:rPr>
          <w:rFonts w:eastAsia="Times New Roman"/>
          <w:sz w:val="24"/>
          <w:szCs w:val="24"/>
        </w:rPr>
      </w:pPr>
    </w:p>
    <w:p w:rsidR="00BF6048" w:rsidRDefault="00407C92" w:rsidP="005578A4">
      <w:pPr>
        <w:spacing w:line="237" w:lineRule="auto"/>
        <w:rPr>
          <w:rFonts w:eastAsia="Times New Roman"/>
          <w:sz w:val="24"/>
          <w:szCs w:val="24"/>
        </w:rPr>
      </w:pPr>
      <w:r>
        <w:rPr>
          <w:rFonts w:eastAsia="Times New Roman"/>
          <w:sz w:val="24"/>
          <w:szCs w:val="24"/>
        </w:rPr>
        <w:t>6.16. Работникам предоставляются ежегодные отпуска с сохранением места работы (должности) и среднего заработка (статья 114 Трудового кодекса Российской Федерации). 6.17. Ежегодный основной оплачиваемый отпуск предоставляется работникам продолжительностью 28 календарных дней (статья 113 Трудового кодекса Российской Федерации).</w:t>
      </w:r>
    </w:p>
    <w:p w:rsidR="00BF6048" w:rsidRDefault="00BF6048">
      <w:pPr>
        <w:spacing w:line="17" w:lineRule="exact"/>
        <w:rPr>
          <w:rFonts w:eastAsia="Times New Roman"/>
          <w:sz w:val="24"/>
          <w:szCs w:val="24"/>
        </w:rPr>
      </w:pPr>
    </w:p>
    <w:p w:rsidR="00BF6048" w:rsidRDefault="00407C92" w:rsidP="005578A4">
      <w:pPr>
        <w:spacing w:line="237" w:lineRule="auto"/>
        <w:jc w:val="both"/>
        <w:rPr>
          <w:rFonts w:eastAsia="Times New Roman"/>
          <w:sz w:val="24"/>
          <w:szCs w:val="24"/>
        </w:rPr>
      </w:pPr>
      <w:r>
        <w:rPr>
          <w:rFonts w:eastAsia="Times New Roman"/>
          <w:sz w:val="24"/>
          <w:szCs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Российской Федерации и иными федеральными законами.</w:t>
      </w:r>
    </w:p>
    <w:p w:rsidR="00BF6048" w:rsidRDefault="00BF6048">
      <w:pPr>
        <w:spacing w:line="13" w:lineRule="exact"/>
        <w:rPr>
          <w:rFonts w:eastAsia="Times New Roman"/>
          <w:sz w:val="24"/>
          <w:szCs w:val="24"/>
        </w:rPr>
      </w:pPr>
    </w:p>
    <w:p w:rsidR="00BF6048" w:rsidRDefault="00407C92" w:rsidP="005578A4">
      <w:pPr>
        <w:rPr>
          <w:rFonts w:eastAsia="Times New Roman"/>
          <w:sz w:val="24"/>
          <w:szCs w:val="24"/>
        </w:rPr>
      </w:pPr>
      <w:r>
        <w:rPr>
          <w:rFonts w:eastAsia="Times New Roman"/>
          <w:sz w:val="24"/>
          <w:szCs w:val="24"/>
        </w:rPr>
        <w:t>Работники, которым предоставляется удлиненный основной отпуск: заведующий – 42 календарных дня; заместитель заведующего по воспитательной и методической работе; старший воспитатель – 42 календарных дня; музыкальный руководитель –</w:t>
      </w:r>
      <w:r w:rsidR="005578A4">
        <w:rPr>
          <w:rFonts w:eastAsia="Times New Roman"/>
          <w:sz w:val="24"/>
          <w:szCs w:val="24"/>
        </w:rPr>
        <w:t xml:space="preserve"> </w:t>
      </w:r>
      <w:r>
        <w:rPr>
          <w:rFonts w:eastAsia="Times New Roman"/>
          <w:sz w:val="24"/>
          <w:szCs w:val="24"/>
        </w:rPr>
        <w:t>42 календарных дня; инструктор по физической культуре –</w:t>
      </w:r>
      <w:r w:rsidR="005578A4">
        <w:rPr>
          <w:rFonts w:eastAsia="Times New Roman"/>
          <w:sz w:val="24"/>
          <w:szCs w:val="24"/>
        </w:rPr>
        <w:t xml:space="preserve"> </w:t>
      </w:r>
      <w:r>
        <w:rPr>
          <w:rFonts w:eastAsia="Times New Roman"/>
          <w:sz w:val="24"/>
          <w:szCs w:val="24"/>
        </w:rPr>
        <w:t>42 календарных дня; воспитатель – 42 календарных дня; педагог – психолог – 42 календарных дня.</w:t>
      </w:r>
    </w:p>
    <w:p w:rsidR="00BF6048" w:rsidRDefault="00407C92" w:rsidP="005578A4">
      <w:pPr>
        <w:spacing w:line="237" w:lineRule="auto"/>
        <w:jc w:val="both"/>
        <w:rPr>
          <w:rFonts w:eastAsia="Times New Roman"/>
          <w:sz w:val="24"/>
          <w:szCs w:val="24"/>
        </w:rPr>
      </w:pPr>
      <w:r>
        <w:rPr>
          <w:rFonts w:eastAsia="Times New Roman"/>
          <w:sz w:val="24"/>
          <w:szCs w:val="24"/>
        </w:rPr>
        <w:t>6.18. Ежегодные дополнительные оплачиваемые отпуска (статья 118 Трудового кодекса Российской Федерации) предоставляются работникам, занятым на работах с вредными и (или) опасными условиями труда, работникам, имеющим особый характер работы, а также в других случаях, предусмотренных Трудовым кодексом Российской Федерации и иными федеральными законами.</w:t>
      </w:r>
    </w:p>
    <w:p w:rsidR="00BF6048" w:rsidRDefault="00BF6048">
      <w:pPr>
        <w:spacing w:line="17" w:lineRule="exact"/>
        <w:rPr>
          <w:rFonts w:eastAsia="Times New Roman"/>
          <w:sz w:val="24"/>
          <w:szCs w:val="24"/>
        </w:rPr>
      </w:pPr>
    </w:p>
    <w:p w:rsidR="00BF6048" w:rsidRDefault="00BF6048">
      <w:pPr>
        <w:spacing w:line="13" w:lineRule="exact"/>
        <w:rPr>
          <w:rFonts w:eastAsia="Times New Roman"/>
          <w:sz w:val="24"/>
          <w:szCs w:val="24"/>
        </w:rPr>
      </w:pPr>
    </w:p>
    <w:p w:rsidR="00BF6048" w:rsidRDefault="00407C92" w:rsidP="005578A4">
      <w:pPr>
        <w:spacing w:line="234" w:lineRule="auto"/>
        <w:rPr>
          <w:rFonts w:eastAsia="Times New Roman"/>
          <w:sz w:val="24"/>
          <w:szCs w:val="24"/>
        </w:rPr>
      </w:pPr>
      <w:r>
        <w:rPr>
          <w:rFonts w:eastAsia="Times New Roman"/>
          <w:sz w:val="24"/>
          <w:szCs w:val="24"/>
        </w:rPr>
        <w:t>Всем работникам Детского сада в соответствии с законом о ЧАЭС предоставляется дополнительный оплачиваемый отпуск продолжительностью 7 календарных дней.</w:t>
      </w:r>
    </w:p>
    <w:p w:rsidR="00BF6048" w:rsidRDefault="00BF6048">
      <w:pPr>
        <w:spacing w:line="13" w:lineRule="exact"/>
        <w:rPr>
          <w:rFonts w:eastAsia="Times New Roman"/>
          <w:sz w:val="24"/>
          <w:szCs w:val="24"/>
        </w:rPr>
      </w:pPr>
    </w:p>
    <w:p w:rsidR="005578A4" w:rsidRDefault="00407C92" w:rsidP="005578A4">
      <w:pPr>
        <w:spacing w:line="234" w:lineRule="auto"/>
        <w:jc w:val="both"/>
        <w:rPr>
          <w:sz w:val="20"/>
          <w:szCs w:val="20"/>
        </w:rPr>
      </w:pPr>
      <w:r>
        <w:rPr>
          <w:rFonts w:eastAsia="Times New Roman"/>
          <w:sz w:val="24"/>
          <w:szCs w:val="24"/>
        </w:rPr>
        <w:t>6.19. Продолжительность ежегодных основного и дополнительных оплачиваемых отпусков работников исчисляется в календарных днях и максимальным пределом не</w:t>
      </w:r>
      <w:r w:rsidR="005578A4" w:rsidRPr="005578A4">
        <w:rPr>
          <w:rFonts w:eastAsia="Times New Roman"/>
          <w:sz w:val="24"/>
          <w:szCs w:val="24"/>
        </w:rPr>
        <w:t xml:space="preserve"> </w:t>
      </w:r>
      <w:r w:rsidR="005578A4">
        <w:rPr>
          <w:rFonts w:eastAsia="Times New Roman"/>
          <w:sz w:val="24"/>
          <w:szCs w:val="24"/>
        </w:rPr>
        <w:t>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w:t>
      </w:r>
      <w:r w:rsidR="005578A4">
        <w:rPr>
          <w:sz w:val="20"/>
          <w:szCs w:val="20"/>
        </w:rPr>
        <w:t xml:space="preserve"> </w:t>
      </w:r>
      <w:r w:rsidR="005578A4">
        <w:rPr>
          <w:rFonts w:eastAsia="Times New Roman"/>
          <w:sz w:val="24"/>
          <w:szCs w:val="24"/>
        </w:rPr>
        <w:t>дней отпуска не включаются.</w:t>
      </w:r>
    </w:p>
    <w:p w:rsidR="005578A4" w:rsidRDefault="005578A4" w:rsidP="005578A4">
      <w:pPr>
        <w:spacing w:line="12" w:lineRule="exact"/>
        <w:rPr>
          <w:sz w:val="20"/>
          <w:szCs w:val="20"/>
        </w:rPr>
      </w:pPr>
    </w:p>
    <w:p w:rsidR="005578A4" w:rsidRDefault="005578A4" w:rsidP="005578A4">
      <w:pPr>
        <w:spacing w:line="236" w:lineRule="auto"/>
        <w:jc w:val="both"/>
        <w:rPr>
          <w:sz w:val="20"/>
          <w:szCs w:val="20"/>
        </w:rPr>
      </w:pPr>
      <w:r>
        <w:rPr>
          <w:rFonts w:eastAsia="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578A4" w:rsidRDefault="005578A4" w:rsidP="005578A4">
      <w:pPr>
        <w:spacing w:line="14" w:lineRule="exact"/>
        <w:rPr>
          <w:sz w:val="20"/>
          <w:szCs w:val="20"/>
        </w:rPr>
      </w:pPr>
    </w:p>
    <w:p w:rsidR="005578A4" w:rsidRDefault="005578A4" w:rsidP="005578A4">
      <w:pPr>
        <w:tabs>
          <w:tab w:val="left" w:pos="940"/>
        </w:tabs>
        <w:spacing w:line="234" w:lineRule="auto"/>
        <w:ind w:right="20"/>
        <w:jc w:val="both"/>
        <w:rPr>
          <w:sz w:val="20"/>
          <w:szCs w:val="20"/>
        </w:rPr>
      </w:pPr>
      <w:r>
        <w:rPr>
          <w:rFonts w:eastAsia="Times New Roman"/>
          <w:sz w:val="24"/>
          <w:szCs w:val="24"/>
        </w:rPr>
        <w:t>6.19.</w:t>
      </w:r>
      <w:r>
        <w:rPr>
          <w:sz w:val="20"/>
          <w:szCs w:val="20"/>
        </w:rPr>
        <w:tab/>
      </w:r>
      <w:r>
        <w:rPr>
          <w:rFonts w:eastAsia="Times New Roman"/>
          <w:sz w:val="24"/>
          <w:szCs w:val="24"/>
        </w:rPr>
        <w:t>В стаж работы, дающий право на ежегодный основной оплачиваемый отпуск, включаются (статья 121 Трудового кодекса Российской Федерации):</w:t>
      </w:r>
    </w:p>
    <w:p w:rsidR="005578A4" w:rsidRDefault="005578A4" w:rsidP="005578A4">
      <w:pPr>
        <w:spacing w:line="2" w:lineRule="exact"/>
        <w:rPr>
          <w:sz w:val="20"/>
          <w:szCs w:val="20"/>
        </w:rPr>
      </w:pPr>
    </w:p>
    <w:p w:rsidR="005578A4" w:rsidRDefault="005578A4" w:rsidP="005578A4">
      <w:pPr>
        <w:rPr>
          <w:sz w:val="20"/>
          <w:szCs w:val="20"/>
        </w:rPr>
      </w:pPr>
      <w:r>
        <w:rPr>
          <w:rFonts w:eastAsia="Times New Roman"/>
          <w:sz w:val="24"/>
          <w:szCs w:val="24"/>
        </w:rPr>
        <w:t xml:space="preserve">     время фактической работы;</w:t>
      </w:r>
    </w:p>
    <w:p w:rsidR="005578A4" w:rsidRDefault="005578A4" w:rsidP="005578A4">
      <w:pPr>
        <w:spacing w:line="12" w:lineRule="exact"/>
        <w:rPr>
          <w:sz w:val="20"/>
          <w:szCs w:val="20"/>
        </w:rPr>
      </w:pPr>
    </w:p>
    <w:p w:rsidR="005578A4" w:rsidRDefault="005578A4" w:rsidP="005578A4">
      <w:pPr>
        <w:spacing w:line="238" w:lineRule="auto"/>
        <w:jc w:val="both"/>
        <w:rPr>
          <w:sz w:val="20"/>
          <w:szCs w:val="20"/>
        </w:rPr>
      </w:pPr>
      <w:r>
        <w:rPr>
          <w:rFonts w:eastAsia="Times New Roman"/>
          <w:sz w:val="24"/>
          <w:szCs w:val="24"/>
        </w:rPr>
        <w:t xml:space="preserve">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BF6048" w:rsidRDefault="00BF6048" w:rsidP="005578A4">
      <w:pPr>
        <w:spacing w:line="234" w:lineRule="auto"/>
        <w:jc w:val="both"/>
        <w:rPr>
          <w:rFonts w:eastAsia="Times New Roman"/>
          <w:sz w:val="24"/>
          <w:szCs w:val="24"/>
        </w:rPr>
      </w:pPr>
    </w:p>
    <w:p w:rsidR="00BF6048" w:rsidRDefault="00BF6048">
      <w:pPr>
        <w:spacing w:line="15" w:lineRule="exact"/>
        <w:rPr>
          <w:sz w:val="20"/>
          <w:szCs w:val="20"/>
        </w:rPr>
      </w:pPr>
    </w:p>
    <w:p w:rsidR="00BF6048" w:rsidRDefault="005578A4" w:rsidP="005578A4">
      <w:pPr>
        <w:spacing w:line="234" w:lineRule="auto"/>
        <w:jc w:val="both"/>
        <w:rPr>
          <w:sz w:val="20"/>
          <w:szCs w:val="20"/>
        </w:rPr>
      </w:pPr>
      <w:r>
        <w:rPr>
          <w:rFonts w:eastAsia="Times New Roman"/>
          <w:sz w:val="24"/>
          <w:szCs w:val="24"/>
        </w:rPr>
        <w:lastRenderedPageBreak/>
        <w:t xml:space="preserve">    </w:t>
      </w:r>
      <w:r w:rsidR="00407C92">
        <w:rPr>
          <w:rFonts w:eastAsia="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BF6048" w:rsidRDefault="00BF6048">
      <w:pPr>
        <w:spacing w:line="14" w:lineRule="exact"/>
        <w:rPr>
          <w:sz w:val="20"/>
          <w:szCs w:val="20"/>
        </w:rPr>
      </w:pPr>
    </w:p>
    <w:p w:rsidR="00BF6048" w:rsidRDefault="005578A4" w:rsidP="005578A4">
      <w:pPr>
        <w:spacing w:line="234" w:lineRule="auto"/>
        <w:jc w:val="both"/>
        <w:rPr>
          <w:sz w:val="20"/>
          <w:szCs w:val="20"/>
        </w:rPr>
      </w:pPr>
      <w:r>
        <w:rPr>
          <w:rFonts w:eastAsia="Times New Roman"/>
          <w:sz w:val="24"/>
          <w:szCs w:val="24"/>
        </w:rPr>
        <w:t xml:space="preserve">    </w:t>
      </w:r>
      <w:r w:rsidR="00407C92">
        <w:rPr>
          <w:rFonts w:eastAsia="Times New Roman"/>
          <w:sz w:val="24"/>
          <w:szCs w:val="24"/>
        </w:rPr>
        <w:t>период отстранения от работы работника, не прошедшего обязательный медицинский осмотр (обследование) не по своей вине;</w:t>
      </w:r>
    </w:p>
    <w:p w:rsidR="00BF6048" w:rsidRDefault="00BF6048">
      <w:pPr>
        <w:spacing w:line="14" w:lineRule="exact"/>
        <w:rPr>
          <w:sz w:val="20"/>
          <w:szCs w:val="20"/>
        </w:rPr>
      </w:pPr>
    </w:p>
    <w:p w:rsidR="00A80BBA" w:rsidRDefault="005578A4" w:rsidP="00A80BBA">
      <w:pPr>
        <w:spacing w:line="234" w:lineRule="auto"/>
        <w:jc w:val="both"/>
        <w:rPr>
          <w:sz w:val="20"/>
          <w:szCs w:val="20"/>
        </w:rPr>
      </w:pPr>
      <w:r>
        <w:rPr>
          <w:rFonts w:eastAsia="Times New Roman"/>
          <w:sz w:val="24"/>
          <w:szCs w:val="24"/>
        </w:rPr>
        <w:t xml:space="preserve">    </w:t>
      </w:r>
      <w:r w:rsidR="00407C92">
        <w:rPr>
          <w:rFonts w:eastAsia="Times New Roman"/>
          <w:sz w:val="24"/>
          <w:szCs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F6048" w:rsidRPr="00A80BBA" w:rsidRDefault="005578A4" w:rsidP="00A80BBA">
      <w:pPr>
        <w:spacing w:line="234" w:lineRule="auto"/>
        <w:jc w:val="both"/>
        <w:rPr>
          <w:sz w:val="20"/>
          <w:szCs w:val="20"/>
        </w:rPr>
      </w:pPr>
      <w:r>
        <w:rPr>
          <w:rFonts w:eastAsia="Times New Roman"/>
          <w:sz w:val="24"/>
          <w:szCs w:val="24"/>
        </w:rPr>
        <w:t xml:space="preserve">В </w:t>
      </w:r>
      <w:r w:rsidR="00407C92">
        <w:rPr>
          <w:rFonts w:eastAsia="Times New Roman"/>
          <w:sz w:val="24"/>
          <w:szCs w:val="24"/>
        </w:rPr>
        <w:t>стаж работы, дающий право на ежегодный основной оплачиваемый отпуск, не включаются:</w:t>
      </w:r>
    </w:p>
    <w:p w:rsidR="00BF6048" w:rsidRDefault="00BF6048">
      <w:pPr>
        <w:spacing w:line="13" w:lineRule="exact"/>
        <w:rPr>
          <w:rFonts w:eastAsia="Times New Roman"/>
          <w:sz w:val="24"/>
          <w:szCs w:val="24"/>
        </w:rPr>
      </w:pPr>
    </w:p>
    <w:p w:rsidR="00BF6048" w:rsidRDefault="005578A4" w:rsidP="005578A4">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w:t>
      </w:r>
    </w:p>
    <w:p w:rsidR="00BF6048" w:rsidRDefault="00BF6048">
      <w:pPr>
        <w:spacing w:line="13" w:lineRule="exact"/>
        <w:rPr>
          <w:rFonts w:eastAsia="Times New Roman"/>
          <w:sz w:val="24"/>
          <w:szCs w:val="24"/>
        </w:rPr>
      </w:pPr>
    </w:p>
    <w:p w:rsidR="00BF6048" w:rsidRDefault="005578A4" w:rsidP="005578A4">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время отпусков по уходу за ребенком до достижения им установленного законом возраста;</w:t>
      </w:r>
    </w:p>
    <w:p w:rsidR="00BF6048" w:rsidRDefault="005578A4" w:rsidP="005578A4">
      <w:pPr>
        <w:tabs>
          <w:tab w:val="left" w:pos="1282"/>
        </w:tabs>
        <w:spacing w:line="236" w:lineRule="auto"/>
        <w:jc w:val="both"/>
        <w:rPr>
          <w:rFonts w:eastAsia="Times New Roman"/>
          <w:sz w:val="24"/>
          <w:szCs w:val="24"/>
        </w:rPr>
      </w:pPr>
      <w:r>
        <w:rPr>
          <w:rFonts w:eastAsia="Times New Roman"/>
          <w:sz w:val="24"/>
          <w:szCs w:val="24"/>
        </w:rPr>
        <w:t xml:space="preserve">В </w:t>
      </w:r>
      <w:r w:rsidR="00407C92">
        <w:rPr>
          <w:rFonts w:eastAsia="Times New Roman"/>
          <w:sz w:val="24"/>
          <w:szCs w:val="24"/>
        </w:rPr>
        <w:t>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BF6048" w:rsidRDefault="00407C92" w:rsidP="005578A4">
      <w:pPr>
        <w:spacing w:line="234" w:lineRule="auto"/>
        <w:rPr>
          <w:rFonts w:eastAsia="Times New Roman"/>
          <w:sz w:val="24"/>
          <w:szCs w:val="24"/>
        </w:rPr>
      </w:pPr>
      <w:r>
        <w:rPr>
          <w:rFonts w:eastAsia="Times New Roman"/>
          <w:sz w:val="24"/>
          <w:szCs w:val="24"/>
        </w:rPr>
        <w:t>6.21. Оплачиваемый отпуск должен предоставляться работнику ежегодно (статья 122 Трудового кодекса Российской Федерации).</w:t>
      </w:r>
    </w:p>
    <w:p w:rsidR="00BF6048" w:rsidRDefault="00BF6048">
      <w:pPr>
        <w:spacing w:line="13" w:lineRule="exact"/>
        <w:rPr>
          <w:rFonts w:eastAsia="Times New Roman"/>
          <w:sz w:val="24"/>
          <w:szCs w:val="24"/>
        </w:rPr>
      </w:pPr>
    </w:p>
    <w:p w:rsidR="00BF6048" w:rsidRDefault="005578A4"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F6048" w:rsidRDefault="00BF6048">
      <w:pPr>
        <w:spacing w:line="13" w:lineRule="exact"/>
        <w:rPr>
          <w:rFonts w:eastAsia="Times New Roman"/>
          <w:sz w:val="24"/>
          <w:szCs w:val="24"/>
        </w:rPr>
      </w:pPr>
    </w:p>
    <w:p w:rsidR="00BF6048" w:rsidRDefault="005578A4" w:rsidP="005578A4">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BF6048" w:rsidRDefault="00BF6048">
      <w:pPr>
        <w:spacing w:line="13" w:lineRule="exact"/>
        <w:rPr>
          <w:rFonts w:eastAsia="Times New Roman"/>
          <w:sz w:val="24"/>
          <w:szCs w:val="24"/>
        </w:rPr>
      </w:pPr>
    </w:p>
    <w:p w:rsidR="005578A4" w:rsidRDefault="00407C92">
      <w:pPr>
        <w:spacing w:line="236" w:lineRule="auto"/>
        <w:ind w:left="260" w:right="280"/>
        <w:rPr>
          <w:rFonts w:eastAsia="Times New Roman"/>
          <w:sz w:val="24"/>
          <w:szCs w:val="24"/>
        </w:rPr>
      </w:pPr>
      <w:r>
        <w:rPr>
          <w:rFonts w:eastAsia="Times New Roman"/>
          <w:sz w:val="24"/>
          <w:szCs w:val="24"/>
        </w:rPr>
        <w:t xml:space="preserve">женщинам – перед отпуском по беременности и родам или непосредственно после него; </w:t>
      </w:r>
    </w:p>
    <w:p w:rsidR="00BF6048" w:rsidRDefault="00407C92">
      <w:pPr>
        <w:spacing w:line="236" w:lineRule="auto"/>
        <w:ind w:left="260" w:right="280"/>
        <w:rPr>
          <w:rFonts w:eastAsia="Times New Roman"/>
          <w:sz w:val="24"/>
          <w:szCs w:val="24"/>
        </w:rPr>
      </w:pPr>
      <w:r>
        <w:rPr>
          <w:rFonts w:eastAsia="Times New Roman"/>
          <w:sz w:val="24"/>
          <w:szCs w:val="24"/>
        </w:rPr>
        <w:t>работникам в возрасте до восемнадцати лет; работникам, усыновившим ребенка (детей) в возрасте до трех месяцев;</w:t>
      </w:r>
    </w:p>
    <w:p w:rsidR="00BF6048" w:rsidRDefault="00BF6048">
      <w:pPr>
        <w:spacing w:line="2" w:lineRule="exact"/>
        <w:rPr>
          <w:rFonts w:eastAsia="Times New Roman"/>
          <w:sz w:val="24"/>
          <w:szCs w:val="24"/>
        </w:rPr>
      </w:pPr>
    </w:p>
    <w:p w:rsidR="00BF6048" w:rsidRDefault="00407C92">
      <w:pPr>
        <w:numPr>
          <w:ilvl w:val="0"/>
          <w:numId w:val="43"/>
        </w:numPr>
        <w:tabs>
          <w:tab w:val="left" w:pos="440"/>
        </w:tabs>
        <w:ind w:left="440" w:hanging="178"/>
        <w:rPr>
          <w:rFonts w:eastAsia="Times New Roman"/>
          <w:sz w:val="24"/>
          <w:szCs w:val="24"/>
        </w:rPr>
      </w:pPr>
      <w:r>
        <w:rPr>
          <w:rFonts w:eastAsia="Times New Roman"/>
          <w:sz w:val="24"/>
          <w:szCs w:val="24"/>
        </w:rPr>
        <w:t>других случаях, предусмотренных федеральными законами.</w:t>
      </w:r>
    </w:p>
    <w:p w:rsidR="00BF6048" w:rsidRDefault="005578A4" w:rsidP="005578A4">
      <w:pPr>
        <w:spacing w:line="236" w:lineRule="auto"/>
        <w:jc w:val="both"/>
        <w:rPr>
          <w:sz w:val="20"/>
          <w:szCs w:val="20"/>
        </w:rPr>
      </w:pPr>
      <w:r>
        <w:rPr>
          <w:sz w:val="20"/>
          <w:szCs w:val="20"/>
        </w:rPr>
        <w:t xml:space="preserve">          </w:t>
      </w:r>
      <w:r w:rsidR="00407C92">
        <w:rPr>
          <w:rFonts w:eastAsia="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F6048" w:rsidRDefault="00BF6048">
      <w:pPr>
        <w:spacing w:line="14" w:lineRule="exact"/>
        <w:rPr>
          <w:sz w:val="20"/>
          <w:szCs w:val="20"/>
        </w:rPr>
      </w:pPr>
    </w:p>
    <w:p w:rsidR="005578A4" w:rsidRDefault="00407C92" w:rsidP="005578A4">
      <w:pPr>
        <w:rPr>
          <w:sz w:val="20"/>
          <w:szCs w:val="20"/>
        </w:rPr>
      </w:pPr>
      <w:r>
        <w:rPr>
          <w:rFonts w:eastAsia="Times New Roman"/>
          <w:sz w:val="24"/>
          <w:szCs w:val="24"/>
        </w:rPr>
        <w:t>6.22. В соответствии со статьёй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r w:rsidR="005578A4" w:rsidRPr="005578A4">
        <w:rPr>
          <w:rFonts w:eastAsia="Times New Roman"/>
          <w:sz w:val="24"/>
          <w:szCs w:val="24"/>
        </w:rPr>
        <w:t xml:space="preserve"> </w:t>
      </w:r>
      <w:r w:rsidR="005578A4">
        <w:rPr>
          <w:rFonts w:eastAsia="Times New Roman"/>
          <w:sz w:val="24"/>
          <w:szCs w:val="24"/>
        </w:rPr>
        <w:t>График отпусков обязателен как для работодателя, так и для работника.</w:t>
      </w:r>
    </w:p>
    <w:p w:rsidR="005578A4" w:rsidRDefault="005578A4" w:rsidP="005578A4">
      <w:pPr>
        <w:rPr>
          <w:sz w:val="20"/>
          <w:szCs w:val="20"/>
        </w:rPr>
      </w:pPr>
      <w:r>
        <w:rPr>
          <w:rFonts w:eastAsia="Times New Roman"/>
          <w:sz w:val="24"/>
          <w:szCs w:val="24"/>
        </w:rPr>
        <w:t xml:space="preserve">     О времени начала отпуска работник должен быть извещен под роспись не позднее</w:t>
      </w:r>
      <w:r>
        <w:rPr>
          <w:sz w:val="20"/>
          <w:szCs w:val="20"/>
        </w:rPr>
        <w:t xml:space="preserve"> </w:t>
      </w:r>
      <w:r>
        <w:rPr>
          <w:rFonts w:eastAsia="Times New Roman"/>
          <w:sz w:val="24"/>
          <w:szCs w:val="24"/>
        </w:rPr>
        <w:t>чем за две недели до его начала.</w:t>
      </w:r>
    </w:p>
    <w:p w:rsidR="005578A4" w:rsidRDefault="005578A4" w:rsidP="005578A4">
      <w:pPr>
        <w:spacing w:line="12" w:lineRule="exact"/>
        <w:rPr>
          <w:sz w:val="20"/>
          <w:szCs w:val="20"/>
        </w:rPr>
      </w:pPr>
    </w:p>
    <w:p w:rsidR="005578A4" w:rsidRDefault="005578A4" w:rsidP="005578A4">
      <w:pPr>
        <w:spacing w:line="238" w:lineRule="auto"/>
        <w:jc w:val="both"/>
        <w:rPr>
          <w:sz w:val="20"/>
          <w:szCs w:val="20"/>
        </w:rPr>
      </w:pPr>
      <w:r>
        <w:rPr>
          <w:rFonts w:eastAsia="Times New Roman"/>
          <w:sz w:val="24"/>
          <w:szCs w:val="24"/>
        </w:rPr>
        <w:t xml:space="preserve">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578A4" w:rsidRDefault="005578A4" w:rsidP="005578A4">
      <w:pPr>
        <w:tabs>
          <w:tab w:val="left" w:pos="940"/>
        </w:tabs>
        <w:spacing w:line="236" w:lineRule="auto"/>
        <w:jc w:val="both"/>
        <w:rPr>
          <w:sz w:val="20"/>
          <w:szCs w:val="20"/>
        </w:rPr>
      </w:pPr>
      <w:r>
        <w:rPr>
          <w:rFonts w:eastAsia="Times New Roman"/>
          <w:sz w:val="24"/>
          <w:szCs w:val="24"/>
        </w:rPr>
        <w:t>6.23.</w:t>
      </w:r>
      <w:r>
        <w:rPr>
          <w:sz w:val="20"/>
          <w:szCs w:val="20"/>
        </w:rPr>
        <w:t xml:space="preserve">  </w:t>
      </w:r>
      <w:r>
        <w:rPr>
          <w:rFonts w:eastAsia="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 (статья 124 Трудового кодекса Российской Федерации):</w:t>
      </w:r>
    </w:p>
    <w:p w:rsidR="005578A4" w:rsidRDefault="005578A4" w:rsidP="005578A4">
      <w:pPr>
        <w:spacing w:line="2" w:lineRule="exact"/>
        <w:rPr>
          <w:sz w:val="20"/>
          <w:szCs w:val="20"/>
        </w:rPr>
      </w:pPr>
    </w:p>
    <w:p w:rsidR="005578A4" w:rsidRDefault="005578A4" w:rsidP="005578A4">
      <w:pPr>
        <w:ind w:left="620"/>
        <w:rPr>
          <w:sz w:val="20"/>
          <w:szCs w:val="20"/>
        </w:rPr>
      </w:pPr>
      <w:r>
        <w:rPr>
          <w:rFonts w:eastAsia="Times New Roman"/>
          <w:sz w:val="24"/>
          <w:szCs w:val="24"/>
        </w:rPr>
        <w:t>временной нетрудоспособности работника;</w:t>
      </w:r>
    </w:p>
    <w:p w:rsidR="005578A4" w:rsidRDefault="005578A4" w:rsidP="005578A4">
      <w:pPr>
        <w:spacing w:line="12" w:lineRule="exact"/>
        <w:rPr>
          <w:sz w:val="20"/>
          <w:szCs w:val="20"/>
        </w:rPr>
      </w:pPr>
    </w:p>
    <w:p w:rsidR="005578A4" w:rsidRDefault="005578A4" w:rsidP="005578A4">
      <w:pPr>
        <w:spacing w:line="236" w:lineRule="auto"/>
        <w:ind w:left="260" w:firstLine="360"/>
        <w:jc w:val="both"/>
        <w:rPr>
          <w:sz w:val="20"/>
          <w:szCs w:val="20"/>
        </w:rPr>
      </w:pPr>
      <w:r>
        <w:rPr>
          <w:rFonts w:eastAsia="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F6048" w:rsidRDefault="00BF6048">
      <w:pPr>
        <w:sectPr w:rsidR="00BF6048">
          <w:pgSz w:w="11900" w:h="16838"/>
          <w:pgMar w:top="710" w:right="846" w:bottom="427" w:left="1440" w:header="0" w:footer="0" w:gutter="0"/>
          <w:cols w:space="720" w:equalWidth="0">
            <w:col w:w="9620"/>
          </w:cols>
        </w:sectPr>
      </w:pPr>
    </w:p>
    <w:p w:rsidR="00BF6048" w:rsidRDefault="00BF6048">
      <w:pPr>
        <w:spacing w:line="14" w:lineRule="exact"/>
        <w:rPr>
          <w:sz w:val="20"/>
          <w:szCs w:val="20"/>
        </w:rPr>
      </w:pPr>
    </w:p>
    <w:p w:rsidR="00BF6048" w:rsidRDefault="00407C92">
      <w:pPr>
        <w:numPr>
          <w:ilvl w:val="0"/>
          <w:numId w:val="44"/>
        </w:numPr>
        <w:tabs>
          <w:tab w:val="left" w:pos="929"/>
        </w:tabs>
        <w:spacing w:line="234" w:lineRule="auto"/>
        <w:ind w:left="260" w:firstLine="362"/>
        <w:rPr>
          <w:rFonts w:eastAsia="Times New Roman"/>
          <w:sz w:val="24"/>
          <w:szCs w:val="24"/>
        </w:rPr>
      </w:pPr>
      <w:r>
        <w:rPr>
          <w:rFonts w:eastAsia="Times New Roman"/>
          <w:sz w:val="24"/>
          <w:szCs w:val="24"/>
        </w:rPr>
        <w:t>других случаях, предусмотренных трудовым законодательством, локальными нормативными актами.</w:t>
      </w:r>
    </w:p>
    <w:p w:rsidR="00BF6048" w:rsidRDefault="00A80BBA"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F6048" w:rsidRDefault="00BF6048">
      <w:pPr>
        <w:spacing w:line="17" w:lineRule="exact"/>
        <w:rPr>
          <w:rFonts w:eastAsia="Times New Roman"/>
          <w:sz w:val="24"/>
          <w:szCs w:val="24"/>
        </w:rPr>
      </w:pPr>
    </w:p>
    <w:p w:rsidR="00BF6048" w:rsidRDefault="005578A4"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F6048" w:rsidRDefault="00BF6048">
      <w:pPr>
        <w:spacing w:line="17" w:lineRule="exact"/>
        <w:rPr>
          <w:rFonts w:eastAsia="Times New Roman"/>
          <w:sz w:val="24"/>
          <w:szCs w:val="24"/>
        </w:rPr>
      </w:pPr>
    </w:p>
    <w:p w:rsidR="00BF6048" w:rsidRDefault="005578A4"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F6048" w:rsidRDefault="00407C92" w:rsidP="005578A4">
      <w:pPr>
        <w:spacing w:line="237" w:lineRule="auto"/>
        <w:rPr>
          <w:rFonts w:eastAsia="Times New Roman"/>
          <w:sz w:val="24"/>
          <w:szCs w:val="24"/>
        </w:rPr>
      </w:pPr>
      <w:r>
        <w:rPr>
          <w:rFonts w:eastAsia="Times New Roman"/>
          <w:sz w:val="24"/>
          <w:szCs w:val="24"/>
        </w:rPr>
        <w:t>6.24.</w:t>
      </w:r>
      <w:r w:rsidR="005578A4">
        <w:rPr>
          <w:rFonts w:eastAsia="Times New Roman"/>
          <w:sz w:val="24"/>
          <w:szCs w:val="24"/>
        </w:rPr>
        <w:t xml:space="preserve"> </w:t>
      </w:r>
      <w:r>
        <w:rPr>
          <w:rFonts w:eastAsia="Times New Roman"/>
          <w:sz w:val="24"/>
          <w:szCs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Трудового кодекса Российской Федерации).</w:t>
      </w:r>
    </w:p>
    <w:p w:rsidR="00BF6048" w:rsidRDefault="00BF6048">
      <w:pPr>
        <w:spacing w:line="13" w:lineRule="exact"/>
        <w:rPr>
          <w:rFonts w:eastAsia="Times New Roman"/>
          <w:sz w:val="24"/>
          <w:szCs w:val="24"/>
        </w:rPr>
      </w:pPr>
    </w:p>
    <w:p w:rsidR="00BF6048" w:rsidRDefault="005578A4"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F6048" w:rsidRDefault="00BF6048">
      <w:pPr>
        <w:spacing w:line="14" w:lineRule="exact"/>
        <w:rPr>
          <w:rFonts w:eastAsia="Times New Roman"/>
          <w:sz w:val="24"/>
          <w:szCs w:val="24"/>
        </w:rPr>
      </w:pPr>
    </w:p>
    <w:p w:rsidR="00BF6048" w:rsidRDefault="005578A4" w:rsidP="005578A4">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F6048" w:rsidRDefault="00BF6048">
      <w:pPr>
        <w:spacing w:line="13" w:lineRule="exact"/>
        <w:rPr>
          <w:rFonts w:eastAsia="Times New Roman"/>
          <w:sz w:val="24"/>
          <w:szCs w:val="24"/>
        </w:rPr>
      </w:pPr>
    </w:p>
    <w:p w:rsidR="00BF6048" w:rsidRDefault="00407C92" w:rsidP="005578A4">
      <w:pPr>
        <w:spacing w:line="236" w:lineRule="auto"/>
        <w:rPr>
          <w:rFonts w:eastAsia="Times New Roman"/>
          <w:sz w:val="24"/>
          <w:szCs w:val="24"/>
        </w:rPr>
      </w:pPr>
      <w:r>
        <w:rPr>
          <w:rFonts w:eastAsia="Times New Roman"/>
          <w:sz w:val="24"/>
          <w:szCs w:val="24"/>
        </w:rPr>
        <w:t xml:space="preserve">6.25. </w:t>
      </w:r>
      <w:r w:rsidR="005578A4">
        <w:rPr>
          <w:rFonts w:eastAsia="Times New Roman"/>
          <w:sz w:val="24"/>
          <w:szCs w:val="24"/>
        </w:rPr>
        <w:t xml:space="preserve"> </w:t>
      </w:r>
      <w:r>
        <w:rPr>
          <w:rFonts w:eastAsia="Times New Roman"/>
          <w:sz w:val="24"/>
          <w:szCs w:val="24"/>
        </w:rPr>
        <w:t>Часть ежегодного оплачиваемого отпуска, превышающая 28 календарных дней, по письменному заявлению работника по согласованию с руководителем может быть заменена денежной компенсацией.</w:t>
      </w:r>
    </w:p>
    <w:p w:rsidR="00BF6048" w:rsidRDefault="00BF6048">
      <w:pPr>
        <w:spacing w:line="13" w:lineRule="exact"/>
        <w:rPr>
          <w:rFonts w:eastAsia="Times New Roman"/>
          <w:sz w:val="24"/>
          <w:szCs w:val="24"/>
        </w:rPr>
      </w:pPr>
    </w:p>
    <w:p w:rsidR="00BF6048" w:rsidRDefault="005578A4" w:rsidP="005578A4">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F6048" w:rsidRDefault="00BF6048">
      <w:pPr>
        <w:spacing w:line="13" w:lineRule="exact"/>
        <w:rPr>
          <w:rFonts w:eastAsia="Times New Roman"/>
          <w:sz w:val="24"/>
          <w:szCs w:val="24"/>
        </w:rPr>
      </w:pPr>
    </w:p>
    <w:p w:rsidR="005578A4" w:rsidRDefault="005578A4" w:rsidP="005578A4">
      <w:pPr>
        <w:spacing w:line="234" w:lineRule="auto"/>
        <w:jc w:val="both"/>
        <w:rPr>
          <w:sz w:val="20"/>
          <w:szCs w:val="20"/>
        </w:rPr>
      </w:pPr>
      <w:r>
        <w:rPr>
          <w:rFonts w:eastAsia="Times New Roman"/>
          <w:sz w:val="24"/>
          <w:szCs w:val="24"/>
        </w:rPr>
        <w:t xml:space="preserve">     </w:t>
      </w:r>
      <w:r w:rsidR="00407C92">
        <w:rPr>
          <w:rFonts w:eastAsia="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w:t>
      </w:r>
      <w:r w:rsidRPr="005578A4">
        <w:rPr>
          <w:rFonts w:eastAsia="Times New Roman"/>
          <w:sz w:val="24"/>
          <w:szCs w:val="24"/>
        </w:rPr>
        <w:t xml:space="preserve"> </w:t>
      </w:r>
      <w:r>
        <w:rPr>
          <w:rFonts w:eastAsia="Times New Roman"/>
          <w:sz w:val="24"/>
          <w:szCs w:val="24"/>
        </w:rPr>
        <w:t>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w:t>
      </w:r>
    </w:p>
    <w:p w:rsidR="005578A4" w:rsidRDefault="005578A4" w:rsidP="005578A4">
      <w:pPr>
        <w:spacing w:line="234" w:lineRule="auto"/>
        <w:jc w:val="both"/>
        <w:rPr>
          <w:sz w:val="20"/>
          <w:szCs w:val="20"/>
        </w:rPr>
      </w:pPr>
      <w:r>
        <w:rPr>
          <w:rFonts w:eastAsia="Times New Roman"/>
          <w:sz w:val="24"/>
          <w:szCs w:val="24"/>
        </w:rPr>
        <w:t>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5578A4" w:rsidRDefault="005578A4" w:rsidP="005578A4">
      <w:pPr>
        <w:spacing w:line="14" w:lineRule="exact"/>
        <w:rPr>
          <w:sz w:val="20"/>
          <w:szCs w:val="20"/>
        </w:rPr>
      </w:pPr>
    </w:p>
    <w:p w:rsidR="005578A4" w:rsidRDefault="005578A4" w:rsidP="005578A4">
      <w:pPr>
        <w:tabs>
          <w:tab w:val="left" w:pos="940"/>
        </w:tabs>
        <w:spacing w:line="234" w:lineRule="auto"/>
        <w:jc w:val="both"/>
        <w:rPr>
          <w:sz w:val="20"/>
          <w:szCs w:val="20"/>
        </w:rPr>
      </w:pPr>
      <w:r>
        <w:rPr>
          <w:rFonts w:eastAsia="Times New Roman"/>
          <w:sz w:val="24"/>
          <w:szCs w:val="24"/>
        </w:rPr>
        <w:t>6.26.</w:t>
      </w:r>
      <w:r>
        <w:rPr>
          <w:sz w:val="20"/>
          <w:szCs w:val="20"/>
        </w:rPr>
        <w:t xml:space="preserve"> </w:t>
      </w:r>
      <w:r>
        <w:rPr>
          <w:rFonts w:eastAsia="Times New Roman"/>
          <w:sz w:val="24"/>
          <w:szCs w:val="24"/>
        </w:rPr>
        <w:t>При увольнении работнику выплачивается денежная компенсация за все неиспользованные отпуска (статья 127 Трудового кодекса Российской Федерации).</w:t>
      </w:r>
    </w:p>
    <w:p w:rsidR="005578A4" w:rsidRDefault="005578A4" w:rsidP="005578A4">
      <w:pPr>
        <w:spacing w:line="14" w:lineRule="exact"/>
        <w:rPr>
          <w:sz w:val="20"/>
          <w:szCs w:val="20"/>
        </w:rPr>
      </w:pPr>
    </w:p>
    <w:p w:rsidR="005578A4" w:rsidRDefault="005578A4" w:rsidP="005578A4">
      <w:pPr>
        <w:spacing w:line="238" w:lineRule="auto"/>
        <w:jc w:val="both"/>
        <w:rPr>
          <w:sz w:val="20"/>
          <w:szCs w:val="20"/>
        </w:rPr>
      </w:pPr>
      <w:r>
        <w:rPr>
          <w:rFonts w:eastAsia="Times New Roman"/>
          <w:sz w:val="24"/>
          <w:szCs w:val="24"/>
        </w:rPr>
        <w:t xml:space="preserve">      Работодатель, чтобы надлежаще исполнить закрепленную Трудовым кодексом Российской Федерации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 (Определение Конституционного Суда Российской Федерации от 25.01.2007 N 131-О-О).</w:t>
      </w:r>
    </w:p>
    <w:p w:rsidR="005578A4" w:rsidRDefault="005578A4" w:rsidP="005578A4">
      <w:pPr>
        <w:spacing w:line="14" w:lineRule="exact"/>
        <w:rPr>
          <w:sz w:val="20"/>
          <w:szCs w:val="20"/>
        </w:rPr>
      </w:pPr>
    </w:p>
    <w:p w:rsidR="005578A4" w:rsidRDefault="005578A4" w:rsidP="005578A4">
      <w:pPr>
        <w:spacing w:line="236" w:lineRule="auto"/>
        <w:jc w:val="both"/>
        <w:rPr>
          <w:sz w:val="20"/>
          <w:szCs w:val="20"/>
        </w:rPr>
      </w:pPr>
      <w:r>
        <w:rPr>
          <w:rFonts w:eastAsia="Times New Roman"/>
          <w:sz w:val="24"/>
          <w:szCs w:val="24"/>
        </w:rPr>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578A4" w:rsidRDefault="005578A4" w:rsidP="005578A4">
      <w:pPr>
        <w:spacing w:line="14" w:lineRule="exact"/>
        <w:rPr>
          <w:sz w:val="20"/>
          <w:szCs w:val="20"/>
        </w:rPr>
      </w:pPr>
    </w:p>
    <w:p w:rsidR="005578A4" w:rsidRDefault="005578A4" w:rsidP="005578A4">
      <w:pPr>
        <w:spacing w:line="237" w:lineRule="auto"/>
        <w:jc w:val="both"/>
        <w:rPr>
          <w:sz w:val="20"/>
          <w:szCs w:val="20"/>
        </w:rPr>
      </w:pPr>
      <w:r>
        <w:rPr>
          <w:rFonts w:eastAsia="Times New Roman"/>
          <w:sz w:val="24"/>
          <w:szCs w:val="24"/>
        </w:rPr>
        <w:t xml:space="preserve">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F6048" w:rsidRDefault="00BF6048" w:rsidP="005578A4">
      <w:pPr>
        <w:spacing w:line="234" w:lineRule="auto"/>
        <w:jc w:val="both"/>
        <w:rPr>
          <w:rFonts w:eastAsia="Times New Roman"/>
          <w:sz w:val="24"/>
          <w:szCs w:val="24"/>
        </w:rPr>
      </w:pPr>
    </w:p>
    <w:p w:rsidR="00BF6048" w:rsidRDefault="00BF6048">
      <w:pPr>
        <w:spacing w:line="245" w:lineRule="exact"/>
        <w:rPr>
          <w:sz w:val="20"/>
          <w:szCs w:val="20"/>
        </w:rPr>
      </w:pPr>
    </w:p>
    <w:p w:rsidR="00BF6048" w:rsidRDefault="00BF6048">
      <w:pPr>
        <w:sectPr w:rsidR="00BF6048">
          <w:pgSz w:w="11900" w:h="16838"/>
          <w:pgMar w:top="698" w:right="846" w:bottom="427" w:left="1440" w:header="0" w:footer="0" w:gutter="0"/>
          <w:cols w:space="720" w:equalWidth="0">
            <w:col w:w="9620"/>
          </w:cols>
        </w:sectPr>
      </w:pPr>
    </w:p>
    <w:p w:rsidR="00BF6048" w:rsidRDefault="00BF6048">
      <w:pPr>
        <w:spacing w:line="14" w:lineRule="exact"/>
        <w:rPr>
          <w:sz w:val="20"/>
          <w:szCs w:val="20"/>
        </w:rPr>
      </w:pPr>
    </w:p>
    <w:p w:rsidR="00BF6048" w:rsidRDefault="005578A4" w:rsidP="005578A4">
      <w:pPr>
        <w:spacing w:line="237" w:lineRule="auto"/>
        <w:jc w:val="both"/>
        <w:rPr>
          <w:sz w:val="20"/>
          <w:szCs w:val="20"/>
        </w:rPr>
      </w:pPr>
      <w:r>
        <w:rPr>
          <w:rFonts w:eastAsia="Times New Roman"/>
          <w:sz w:val="24"/>
          <w:szCs w:val="24"/>
        </w:rPr>
        <w:t xml:space="preserve">     </w:t>
      </w:r>
      <w:r w:rsidR="00407C92">
        <w:rPr>
          <w:rFonts w:eastAsia="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BF6048" w:rsidRDefault="00BF6048">
      <w:pPr>
        <w:spacing w:line="14" w:lineRule="exact"/>
        <w:rPr>
          <w:sz w:val="20"/>
          <w:szCs w:val="20"/>
        </w:rPr>
      </w:pPr>
    </w:p>
    <w:p w:rsidR="00BF6048" w:rsidRDefault="00407C92" w:rsidP="005578A4">
      <w:pPr>
        <w:spacing w:line="237" w:lineRule="auto"/>
        <w:jc w:val="both"/>
        <w:rPr>
          <w:sz w:val="20"/>
          <w:szCs w:val="20"/>
        </w:rPr>
      </w:pPr>
      <w:r>
        <w:rPr>
          <w:rFonts w:eastAsia="Times New Roman"/>
          <w:sz w:val="24"/>
          <w:szCs w:val="24"/>
        </w:rPr>
        <w:t>6.27.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(статья 128 Трудового кодекса Российской Федерации).</w:t>
      </w:r>
    </w:p>
    <w:p w:rsidR="00BF6048" w:rsidRDefault="00BF6048">
      <w:pPr>
        <w:spacing w:line="14" w:lineRule="exact"/>
        <w:rPr>
          <w:sz w:val="20"/>
          <w:szCs w:val="20"/>
        </w:rPr>
      </w:pPr>
    </w:p>
    <w:p w:rsidR="00BF6048" w:rsidRDefault="005578A4" w:rsidP="005578A4">
      <w:pPr>
        <w:spacing w:line="234" w:lineRule="auto"/>
        <w:jc w:val="both"/>
        <w:rPr>
          <w:sz w:val="20"/>
          <w:szCs w:val="20"/>
        </w:rPr>
      </w:pPr>
      <w:r>
        <w:rPr>
          <w:rFonts w:eastAsia="Times New Roman"/>
          <w:sz w:val="24"/>
          <w:szCs w:val="24"/>
        </w:rPr>
        <w:t xml:space="preserve">    </w:t>
      </w:r>
      <w:r w:rsidR="00407C92">
        <w:rPr>
          <w:rFonts w:eastAsia="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BF6048" w:rsidRDefault="00BF6048">
      <w:pPr>
        <w:spacing w:line="2" w:lineRule="exact"/>
        <w:rPr>
          <w:sz w:val="20"/>
          <w:szCs w:val="20"/>
        </w:rPr>
      </w:pPr>
    </w:p>
    <w:p w:rsidR="00BF6048" w:rsidRDefault="00407C92">
      <w:pPr>
        <w:ind w:left="260"/>
        <w:rPr>
          <w:sz w:val="20"/>
          <w:szCs w:val="20"/>
        </w:rPr>
      </w:pPr>
      <w:r>
        <w:rPr>
          <w:rFonts w:eastAsia="Times New Roman"/>
          <w:sz w:val="24"/>
          <w:szCs w:val="24"/>
        </w:rPr>
        <w:t>участникам Великой Отечественной войны - до 35 календарных дней в году;</w:t>
      </w:r>
    </w:p>
    <w:p w:rsidR="00BF6048" w:rsidRDefault="00407C92">
      <w:pPr>
        <w:ind w:left="260"/>
        <w:rPr>
          <w:sz w:val="20"/>
          <w:szCs w:val="20"/>
        </w:rPr>
      </w:pPr>
      <w:r>
        <w:rPr>
          <w:rFonts w:eastAsia="Times New Roman"/>
          <w:sz w:val="24"/>
          <w:szCs w:val="24"/>
        </w:rPr>
        <w:t>работающим пенсионерам по старости (по возрасту) - до 14 календарных дней в году;</w:t>
      </w:r>
    </w:p>
    <w:p w:rsidR="00BF6048" w:rsidRDefault="00407C92">
      <w:pPr>
        <w:tabs>
          <w:tab w:val="left" w:pos="1480"/>
          <w:tab w:val="left" w:pos="1760"/>
          <w:tab w:val="left" w:pos="2560"/>
          <w:tab w:val="left" w:pos="3680"/>
          <w:tab w:val="left" w:pos="5680"/>
          <w:tab w:val="left" w:pos="6860"/>
          <w:tab w:val="left" w:pos="7380"/>
          <w:tab w:val="left" w:pos="8460"/>
        </w:tabs>
        <w:ind w:left="260"/>
        <w:rPr>
          <w:sz w:val="20"/>
          <w:szCs w:val="20"/>
        </w:rPr>
      </w:pPr>
      <w:r>
        <w:rPr>
          <w:rFonts w:eastAsia="Times New Roman"/>
          <w:sz w:val="24"/>
          <w:szCs w:val="24"/>
        </w:rPr>
        <w:t>родителям</w:t>
      </w:r>
      <w:r>
        <w:rPr>
          <w:rFonts w:eastAsia="Times New Roman"/>
          <w:sz w:val="24"/>
          <w:szCs w:val="24"/>
        </w:rPr>
        <w:tab/>
        <w:t>и</w:t>
      </w:r>
      <w:r>
        <w:rPr>
          <w:rFonts w:eastAsia="Times New Roman"/>
          <w:sz w:val="24"/>
          <w:szCs w:val="24"/>
        </w:rPr>
        <w:tab/>
        <w:t>женам</w:t>
      </w:r>
      <w:r>
        <w:rPr>
          <w:sz w:val="20"/>
          <w:szCs w:val="20"/>
        </w:rPr>
        <w:tab/>
      </w:r>
      <w:r>
        <w:rPr>
          <w:rFonts w:eastAsia="Times New Roman"/>
          <w:sz w:val="24"/>
          <w:szCs w:val="24"/>
        </w:rPr>
        <w:t>(мужьям)</w:t>
      </w:r>
      <w:r>
        <w:rPr>
          <w:sz w:val="20"/>
          <w:szCs w:val="20"/>
        </w:rPr>
        <w:tab/>
      </w:r>
      <w:r>
        <w:rPr>
          <w:rFonts w:eastAsia="Times New Roman"/>
          <w:sz w:val="24"/>
          <w:szCs w:val="24"/>
        </w:rPr>
        <w:t>военнослужащих,</w:t>
      </w:r>
      <w:r>
        <w:rPr>
          <w:rFonts w:eastAsia="Times New Roman"/>
          <w:sz w:val="24"/>
          <w:szCs w:val="24"/>
        </w:rPr>
        <w:tab/>
        <w:t>погибших</w:t>
      </w:r>
      <w:r>
        <w:rPr>
          <w:rFonts w:eastAsia="Times New Roman"/>
          <w:sz w:val="24"/>
          <w:szCs w:val="24"/>
        </w:rPr>
        <w:tab/>
        <w:t>или</w:t>
      </w:r>
      <w:r>
        <w:rPr>
          <w:rFonts w:eastAsia="Times New Roman"/>
          <w:sz w:val="24"/>
          <w:szCs w:val="24"/>
        </w:rPr>
        <w:tab/>
        <w:t>умерших</w:t>
      </w:r>
      <w:r>
        <w:rPr>
          <w:rFonts w:eastAsia="Times New Roman"/>
          <w:sz w:val="24"/>
          <w:szCs w:val="24"/>
        </w:rPr>
        <w:tab/>
        <w:t>вследствие</w:t>
      </w:r>
    </w:p>
    <w:p w:rsidR="00BF6048" w:rsidRDefault="00407C92">
      <w:pPr>
        <w:tabs>
          <w:tab w:val="left" w:pos="1300"/>
          <w:tab w:val="left" w:pos="2400"/>
          <w:tab w:val="left" w:pos="2940"/>
          <w:tab w:val="left" w:pos="3860"/>
          <w:tab w:val="left" w:pos="5260"/>
          <w:tab w:val="left" w:pos="5820"/>
          <w:tab w:val="left" w:pos="7200"/>
          <w:tab w:val="left" w:pos="8740"/>
        </w:tabs>
        <w:ind w:left="260"/>
        <w:rPr>
          <w:sz w:val="20"/>
          <w:szCs w:val="20"/>
        </w:rPr>
      </w:pPr>
      <w:r>
        <w:rPr>
          <w:rFonts w:eastAsia="Times New Roman"/>
          <w:sz w:val="24"/>
          <w:szCs w:val="24"/>
        </w:rPr>
        <w:t>ранения,</w:t>
      </w:r>
      <w:r>
        <w:rPr>
          <w:rFonts w:eastAsia="Times New Roman"/>
          <w:sz w:val="24"/>
          <w:szCs w:val="24"/>
        </w:rPr>
        <w:tab/>
        <w:t>контузии</w:t>
      </w:r>
      <w:r>
        <w:rPr>
          <w:rFonts w:eastAsia="Times New Roman"/>
          <w:sz w:val="24"/>
          <w:szCs w:val="24"/>
        </w:rPr>
        <w:tab/>
        <w:t>или</w:t>
      </w:r>
      <w:r>
        <w:rPr>
          <w:rFonts w:eastAsia="Times New Roman"/>
          <w:sz w:val="24"/>
          <w:szCs w:val="24"/>
        </w:rPr>
        <w:tab/>
        <w:t>увечья,</w:t>
      </w:r>
      <w:r>
        <w:rPr>
          <w:rFonts w:eastAsia="Times New Roman"/>
          <w:sz w:val="24"/>
          <w:szCs w:val="24"/>
        </w:rPr>
        <w:tab/>
        <w:t>полученных</w:t>
      </w:r>
      <w:r>
        <w:rPr>
          <w:rFonts w:eastAsia="Times New Roman"/>
          <w:sz w:val="24"/>
          <w:szCs w:val="24"/>
        </w:rPr>
        <w:tab/>
        <w:t>при</w:t>
      </w:r>
      <w:r>
        <w:rPr>
          <w:rFonts w:eastAsia="Times New Roman"/>
          <w:sz w:val="24"/>
          <w:szCs w:val="24"/>
        </w:rPr>
        <w:tab/>
        <w:t>исполнении</w:t>
      </w:r>
      <w:r>
        <w:rPr>
          <w:rFonts w:eastAsia="Times New Roman"/>
          <w:sz w:val="24"/>
          <w:szCs w:val="24"/>
        </w:rPr>
        <w:tab/>
        <w:t>обязанностей</w:t>
      </w:r>
      <w:r>
        <w:rPr>
          <w:sz w:val="20"/>
          <w:szCs w:val="20"/>
        </w:rPr>
        <w:tab/>
      </w:r>
      <w:r>
        <w:rPr>
          <w:rFonts w:eastAsia="Times New Roman"/>
          <w:sz w:val="23"/>
          <w:szCs w:val="23"/>
        </w:rPr>
        <w:t>военной</w:t>
      </w:r>
    </w:p>
    <w:p w:rsidR="00BF6048" w:rsidRDefault="00407C92">
      <w:pPr>
        <w:ind w:left="260"/>
        <w:rPr>
          <w:sz w:val="20"/>
          <w:szCs w:val="20"/>
        </w:rPr>
      </w:pPr>
      <w:r>
        <w:rPr>
          <w:rFonts w:eastAsia="Times New Roman"/>
          <w:sz w:val="24"/>
          <w:szCs w:val="24"/>
        </w:rPr>
        <w:t>службы, либо вследствие заболевания, связанного с прохождением военной службы, - до</w:t>
      </w:r>
    </w:p>
    <w:p w:rsidR="00BF6048" w:rsidRDefault="00407C92">
      <w:pPr>
        <w:ind w:left="260"/>
        <w:rPr>
          <w:sz w:val="20"/>
          <w:szCs w:val="20"/>
        </w:rPr>
      </w:pPr>
      <w:r>
        <w:rPr>
          <w:rFonts w:eastAsia="Times New Roman"/>
          <w:sz w:val="24"/>
          <w:szCs w:val="24"/>
        </w:rPr>
        <w:t>14 календарных дней в году;</w:t>
      </w:r>
    </w:p>
    <w:p w:rsidR="00BF6048" w:rsidRDefault="00407C92">
      <w:pPr>
        <w:ind w:left="260"/>
        <w:rPr>
          <w:sz w:val="20"/>
          <w:szCs w:val="20"/>
        </w:rPr>
      </w:pPr>
      <w:r>
        <w:rPr>
          <w:rFonts w:eastAsia="Times New Roman"/>
          <w:sz w:val="24"/>
          <w:szCs w:val="24"/>
        </w:rPr>
        <w:t>работающим инвалидам - до 60 календарных дней в году;</w:t>
      </w:r>
    </w:p>
    <w:p w:rsidR="00BF6048" w:rsidRDefault="00BF6048">
      <w:pPr>
        <w:spacing w:line="12" w:lineRule="exact"/>
        <w:rPr>
          <w:sz w:val="20"/>
          <w:szCs w:val="20"/>
        </w:rPr>
      </w:pPr>
    </w:p>
    <w:p w:rsidR="00BF6048" w:rsidRDefault="00407C92">
      <w:pPr>
        <w:spacing w:line="234" w:lineRule="auto"/>
        <w:ind w:left="260"/>
        <w:rPr>
          <w:sz w:val="20"/>
          <w:szCs w:val="20"/>
        </w:rPr>
      </w:pPr>
      <w:r>
        <w:rPr>
          <w:rFonts w:eastAsia="Times New Roman"/>
          <w:sz w:val="24"/>
          <w:szCs w:val="24"/>
        </w:rPr>
        <w:t>работникам в случаях рождения ребенка, регистрации брака, смерти близких родственников - до пяти календарных дней;</w:t>
      </w:r>
    </w:p>
    <w:p w:rsidR="00BF6048" w:rsidRDefault="00BF6048">
      <w:pPr>
        <w:spacing w:line="14" w:lineRule="exact"/>
        <w:rPr>
          <w:sz w:val="20"/>
          <w:szCs w:val="20"/>
        </w:rPr>
      </w:pPr>
    </w:p>
    <w:p w:rsidR="00BF6048" w:rsidRDefault="00407C92">
      <w:pPr>
        <w:numPr>
          <w:ilvl w:val="0"/>
          <w:numId w:val="45"/>
        </w:numPr>
        <w:tabs>
          <w:tab w:val="left" w:pos="461"/>
        </w:tabs>
        <w:spacing w:line="234" w:lineRule="auto"/>
        <w:ind w:left="260" w:firstLine="2"/>
        <w:rPr>
          <w:rFonts w:eastAsia="Times New Roman"/>
          <w:sz w:val="24"/>
          <w:szCs w:val="24"/>
        </w:rPr>
      </w:pPr>
      <w:r>
        <w:rPr>
          <w:rFonts w:eastAsia="Times New Roman"/>
          <w:sz w:val="24"/>
          <w:szCs w:val="24"/>
        </w:rPr>
        <w:t>других случаях, предусмотренных Трудовым кодексом Российской Федерации, иными федеральными законами либо коллективным договором.</w:t>
      </w:r>
    </w:p>
    <w:p w:rsidR="00BF6048" w:rsidRDefault="00BF6048">
      <w:pPr>
        <w:spacing w:line="200" w:lineRule="exact"/>
        <w:rPr>
          <w:sz w:val="20"/>
          <w:szCs w:val="20"/>
        </w:rPr>
      </w:pPr>
    </w:p>
    <w:p w:rsidR="00BF6048" w:rsidRDefault="00BF6048">
      <w:pPr>
        <w:spacing w:line="203" w:lineRule="exact"/>
        <w:rPr>
          <w:sz w:val="20"/>
          <w:szCs w:val="20"/>
        </w:rPr>
      </w:pPr>
    </w:p>
    <w:p w:rsidR="00BF6048" w:rsidRDefault="00407C92">
      <w:pPr>
        <w:numPr>
          <w:ilvl w:val="0"/>
          <w:numId w:val="46"/>
        </w:numPr>
        <w:tabs>
          <w:tab w:val="left" w:pos="4240"/>
        </w:tabs>
        <w:ind w:left="4240" w:hanging="305"/>
        <w:rPr>
          <w:rFonts w:eastAsia="Times New Roman"/>
          <w:b/>
          <w:bCs/>
          <w:sz w:val="24"/>
          <w:szCs w:val="24"/>
        </w:rPr>
      </w:pPr>
      <w:r>
        <w:rPr>
          <w:rFonts w:eastAsia="Times New Roman"/>
          <w:b/>
          <w:bCs/>
          <w:sz w:val="24"/>
          <w:szCs w:val="24"/>
        </w:rPr>
        <w:t>Дисциплина труда</w:t>
      </w:r>
    </w:p>
    <w:p w:rsidR="00BF6048" w:rsidRDefault="00407C92" w:rsidP="005578A4">
      <w:pPr>
        <w:spacing w:line="237" w:lineRule="auto"/>
        <w:jc w:val="both"/>
        <w:rPr>
          <w:sz w:val="20"/>
          <w:szCs w:val="20"/>
        </w:rPr>
      </w:pPr>
      <w:r>
        <w:rPr>
          <w:rFonts w:eastAsia="Times New Roman"/>
          <w:sz w:val="24"/>
          <w:szCs w:val="24"/>
        </w:rPr>
        <w:t>7.1.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(статья 191 Трудового кодекса Российской Федерации).</w:t>
      </w:r>
    </w:p>
    <w:p w:rsidR="00BF6048" w:rsidRDefault="00BF6048">
      <w:pPr>
        <w:spacing w:line="14" w:lineRule="exact"/>
        <w:rPr>
          <w:sz w:val="20"/>
          <w:szCs w:val="20"/>
        </w:rPr>
      </w:pPr>
    </w:p>
    <w:p w:rsidR="00BF6048" w:rsidRDefault="005578A4" w:rsidP="005578A4">
      <w:pPr>
        <w:spacing w:line="236" w:lineRule="auto"/>
        <w:jc w:val="both"/>
        <w:rPr>
          <w:sz w:val="20"/>
          <w:szCs w:val="20"/>
        </w:rPr>
      </w:pPr>
      <w:r>
        <w:rPr>
          <w:rFonts w:eastAsia="Times New Roman"/>
          <w:sz w:val="24"/>
          <w:szCs w:val="24"/>
        </w:rPr>
        <w:t xml:space="preserve">     </w:t>
      </w:r>
      <w:r w:rsidR="00407C92">
        <w:rPr>
          <w:rFonts w:eastAsia="Times New Roman"/>
          <w:sz w:val="24"/>
          <w:szCs w:val="24"/>
        </w:rP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приказа о поощрении работника.</w:t>
      </w:r>
    </w:p>
    <w:p w:rsidR="00BF6048" w:rsidRDefault="00BF6048">
      <w:pPr>
        <w:spacing w:line="14" w:lineRule="exact"/>
        <w:rPr>
          <w:sz w:val="20"/>
          <w:szCs w:val="20"/>
        </w:rPr>
      </w:pPr>
    </w:p>
    <w:p w:rsidR="00D36312" w:rsidRDefault="00D36312" w:rsidP="00D36312">
      <w:pPr>
        <w:spacing w:line="234" w:lineRule="auto"/>
        <w:jc w:val="both"/>
        <w:rPr>
          <w:sz w:val="20"/>
          <w:szCs w:val="20"/>
        </w:rPr>
      </w:pPr>
      <w:r>
        <w:rPr>
          <w:rFonts w:eastAsia="Times New Roman"/>
          <w:sz w:val="24"/>
          <w:szCs w:val="24"/>
        </w:rPr>
        <w:t xml:space="preserve">     </w:t>
      </w:r>
      <w:r w:rsidR="00407C92">
        <w:rPr>
          <w:rFonts w:eastAsia="Times New Roman"/>
          <w:sz w:val="24"/>
          <w:szCs w:val="24"/>
        </w:rPr>
        <w:t>Другие виды поощрений работников за труд определяются коллективным договором или правилами внутреннего трудового распорядка, а также Уставом Детского</w:t>
      </w:r>
      <w:r w:rsidRPr="00D36312">
        <w:rPr>
          <w:rFonts w:eastAsia="Times New Roman"/>
          <w:sz w:val="24"/>
          <w:szCs w:val="24"/>
        </w:rPr>
        <w:t xml:space="preserve"> </w:t>
      </w:r>
      <w:r>
        <w:rPr>
          <w:rFonts w:eastAsia="Times New Roman"/>
          <w:sz w:val="24"/>
          <w:szCs w:val="24"/>
        </w:rPr>
        <w:t>сада. За особые трудовые заслуги перед обществом и государством работники могут быть представлены к государственным наградам.</w:t>
      </w:r>
    </w:p>
    <w:p w:rsidR="00D36312" w:rsidRDefault="00D36312" w:rsidP="00D36312">
      <w:pPr>
        <w:spacing w:line="237" w:lineRule="auto"/>
        <w:jc w:val="both"/>
        <w:rPr>
          <w:sz w:val="20"/>
          <w:szCs w:val="20"/>
        </w:rPr>
      </w:pPr>
      <w:r>
        <w:rPr>
          <w:rFonts w:eastAsia="Times New Roman"/>
          <w:sz w:val="24"/>
          <w:szCs w:val="24"/>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(статья 192 Трудового кодекса Российской Федерации):</w:t>
      </w:r>
    </w:p>
    <w:p w:rsidR="00D36312" w:rsidRDefault="00D36312" w:rsidP="00D36312">
      <w:pPr>
        <w:spacing w:line="2" w:lineRule="exact"/>
        <w:rPr>
          <w:sz w:val="20"/>
          <w:szCs w:val="20"/>
        </w:rPr>
      </w:pPr>
    </w:p>
    <w:p w:rsidR="00D36312" w:rsidRDefault="00D36312" w:rsidP="00D36312">
      <w:pPr>
        <w:numPr>
          <w:ilvl w:val="0"/>
          <w:numId w:val="47"/>
        </w:numPr>
        <w:tabs>
          <w:tab w:val="left" w:pos="520"/>
        </w:tabs>
        <w:ind w:left="520" w:hanging="258"/>
        <w:rPr>
          <w:rFonts w:eastAsia="Times New Roman"/>
          <w:sz w:val="24"/>
          <w:szCs w:val="24"/>
        </w:rPr>
      </w:pPr>
      <w:r>
        <w:rPr>
          <w:rFonts w:eastAsia="Times New Roman"/>
          <w:sz w:val="24"/>
          <w:szCs w:val="24"/>
        </w:rPr>
        <w:t>замечание;</w:t>
      </w:r>
    </w:p>
    <w:p w:rsidR="00D36312" w:rsidRDefault="00D36312" w:rsidP="00D36312">
      <w:pPr>
        <w:numPr>
          <w:ilvl w:val="0"/>
          <w:numId w:val="47"/>
        </w:numPr>
        <w:tabs>
          <w:tab w:val="left" w:pos="520"/>
        </w:tabs>
        <w:ind w:left="520" w:hanging="258"/>
        <w:rPr>
          <w:rFonts w:eastAsia="Times New Roman"/>
          <w:sz w:val="24"/>
          <w:szCs w:val="24"/>
        </w:rPr>
      </w:pPr>
      <w:r>
        <w:rPr>
          <w:rFonts w:eastAsia="Times New Roman"/>
          <w:sz w:val="24"/>
          <w:szCs w:val="24"/>
        </w:rPr>
        <w:t>выговор;</w:t>
      </w:r>
    </w:p>
    <w:p w:rsidR="00D36312" w:rsidRDefault="00D36312" w:rsidP="00D36312">
      <w:pPr>
        <w:numPr>
          <w:ilvl w:val="0"/>
          <w:numId w:val="47"/>
        </w:numPr>
        <w:tabs>
          <w:tab w:val="left" w:pos="520"/>
        </w:tabs>
        <w:ind w:left="520" w:hanging="258"/>
        <w:rPr>
          <w:rFonts w:eastAsia="Times New Roman"/>
          <w:sz w:val="24"/>
          <w:szCs w:val="24"/>
        </w:rPr>
      </w:pPr>
      <w:r>
        <w:rPr>
          <w:rFonts w:eastAsia="Times New Roman"/>
          <w:sz w:val="24"/>
          <w:szCs w:val="24"/>
        </w:rPr>
        <w:t>увольнение по соответствующим основаниям.</w:t>
      </w:r>
    </w:p>
    <w:p w:rsidR="00D36312" w:rsidRDefault="00D36312" w:rsidP="00D36312">
      <w:pPr>
        <w:spacing w:line="12" w:lineRule="exact"/>
        <w:rPr>
          <w:sz w:val="20"/>
          <w:szCs w:val="20"/>
        </w:rPr>
      </w:pPr>
    </w:p>
    <w:p w:rsidR="00D36312" w:rsidRDefault="00D36312" w:rsidP="00D36312">
      <w:pPr>
        <w:spacing w:line="234" w:lineRule="auto"/>
        <w:rPr>
          <w:sz w:val="20"/>
          <w:szCs w:val="20"/>
        </w:rPr>
      </w:pPr>
      <w:r>
        <w:rPr>
          <w:rFonts w:eastAsia="Times New Roman"/>
          <w:sz w:val="24"/>
          <w:szCs w:val="24"/>
        </w:rPr>
        <w:t xml:space="preserve">    Федеральными законами, Уставом Детского сада для отдельных категорий работников могут быть предусмотрены также и другие дисциплинарные взыскания.</w:t>
      </w:r>
    </w:p>
    <w:p w:rsidR="00D36312" w:rsidRDefault="00D36312" w:rsidP="00D36312">
      <w:pPr>
        <w:spacing w:line="14" w:lineRule="exact"/>
        <w:rPr>
          <w:sz w:val="20"/>
          <w:szCs w:val="20"/>
        </w:rPr>
      </w:pPr>
    </w:p>
    <w:p w:rsidR="00D36312" w:rsidRDefault="00D36312" w:rsidP="00D36312">
      <w:pPr>
        <w:tabs>
          <w:tab w:val="left" w:pos="1217"/>
        </w:tabs>
        <w:spacing w:line="238" w:lineRule="auto"/>
        <w:jc w:val="both"/>
        <w:rPr>
          <w:rFonts w:eastAsia="Times New Roman"/>
          <w:sz w:val="24"/>
          <w:szCs w:val="24"/>
        </w:rPr>
      </w:pPr>
      <w:r>
        <w:rPr>
          <w:rFonts w:eastAsia="Times New Roman"/>
          <w:sz w:val="24"/>
          <w:szCs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Трудового кодекса Российской Федерации, а также пунктом 7, 7.1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36312" w:rsidRDefault="00D36312" w:rsidP="00D36312">
      <w:pPr>
        <w:spacing w:line="16" w:lineRule="exact"/>
        <w:rPr>
          <w:rFonts w:eastAsia="Times New Roman"/>
          <w:sz w:val="24"/>
          <w:szCs w:val="24"/>
        </w:rPr>
      </w:pPr>
    </w:p>
    <w:p w:rsidR="00D36312" w:rsidRDefault="00D36312" w:rsidP="00D36312">
      <w:pPr>
        <w:spacing w:line="236" w:lineRule="auto"/>
        <w:jc w:val="both"/>
        <w:rPr>
          <w:rFonts w:eastAsia="Times New Roman"/>
          <w:sz w:val="24"/>
          <w:szCs w:val="24"/>
        </w:rPr>
      </w:pPr>
      <w:r>
        <w:rPr>
          <w:rFonts w:eastAsia="Times New Roman"/>
          <w:sz w:val="24"/>
          <w:szCs w:val="24"/>
        </w:rPr>
        <w:t xml:space="preserve">       Не допускается применение дисциплинарных взысканий, не предусмотренных федеральными законами, Уставом Детского сада и правилами внутреннего трудового распорядка.</w:t>
      </w:r>
    </w:p>
    <w:p w:rsidR="00BF6048" w:rsidRDefault="00BF6048" w:rsidP="005578A4">
      <w:pPr>
        <w:spacing w:line="234" w:lineRule="auto"/>
        <w:jc w:val="both"/>
        <w:rPr>
          <w:sz w:val="20"/>
          <w:szCs w:val="20"/>
        </w:rPr>
      </w:pPr>
    </w:p>
    <w:p w:rsidR="00BF6048" w:rsidRDefault="00BF6048">
      <w:pPr>
        <w:sectPr w:rsidR="00BF6048">
          <w:pgSz w:w="11900" w:h="16838"/>
          <w:pgMar w:top="710" w:right="846" w:bottom="427" w:left="1440" w:header="0" w:footer="0" w:gutter="0"/>
          <w:cols w:space="720" w:equalWidth="0">
            <w:col w:w="9620"/>
          </w:cols>
        </w:sectPr>
      </w:pPr>
    </w:p>
    <w:p w:rsidR="00BF6048" w:rsidRDefault="00BF6048">
      <w:pPr>
        <w:spacing w:line="13" w:lineRule="exact"/>
        <w:rPr>
          <w:rFonts w:eastAsia="Times New Roman"/>
          <w:sz w:val="24"/>
          <w:szCs w:val="24"/>
        </w:rPr>
      </w:pPr>
    </w:p>
    <w:p w:rsidR="00BF6048" w:rsidRDefault="00D36312" w:rsidP="00D36312">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F6048" w:rsidRDefault="00407C92" w:rsidP="00D36312">
      <w:pPr>
        <w:spacing w:line="234" w:lineRule="auto"/>
        <w:rPr>
          <w:rFonts w:eastAsia="Times New Roman"/>
          <w:sz w:val="24"/>
          <w:szCs w:val="24"/>
        </w:rPr>
      </w:pPr>
      <w:r>
        <w:rPr>
          <w:rFonts w:eastAsia="Times New Roman"/>
          <w:sz w:val="24"/>
          <w:szCs w:val="24"/>
        </w:rPr>
        <w:t>7.3. Порядок применения дисциплинарных взысканий определяет статья 193 Трудового кодекса Российской Федерации.</w:t>
      </w:r>
    </w:p>
    <w:p w:rsidR="00BF6048" w:rsidRDefault="00BF6048">
      <w:pPr>
        <w:spacing w:line="13" w:lineRule="exact"/>
        <w:rPr>
          <w:rFonts w:eastAsia="Times New Roman"/>
          <w:sz w:val="24"/>
          <w:szCs w:val="24"/>
        </w:rPr>
      </w:pPr>
    </w:p>
    <w:p w:rsidR="00BF6048" w:rsidRDefault="00D36312" w:rsidP="00D36312">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F6048" w:rsidRDefault="00BF6048">
      <w:pPr>
        <w:spacing w:line="14" w:lineRule="exact"/>
        <w:rPr>
          <w:rFonts w:eastAsia="Times New Roman"/>
          <w:sz w:val="24"/>
          <w:szCs w:val="24"/>
        </w:rPr>
      </w:pPr>
    </w:p>
    <w:p w:rsidR="00BF6048" w:rsidRDefault="00D36312" w:rsidP="00D36312">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Непредоставление работником объяснения не является препятствием для применения дисциплинарного взыскания.</w:t>
      </w:r>
    </w:p>
    <w:p w:rsidR="00BF6048" w:rsidRDefault="00BF6048">
      <w:pPr>
        <w:spacing w:line="13" w:lineRule="exact"/>
        <w:rPr>
          <w:rFonts w:eastAsia="Times New Roman"/>
          <w:sz w:val="24"/>
          <w:szCs w:val="24"/>
        </w:rPr>
      </w:pPr>
    </w:p>
    <w:p w:rsidR="00BF6048" w:rsidRDefault="00D36312" w:rsidP="00D36312">
      <w:pPr>
        <w:spacing w:line="234"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Pr>
          <w:rFonts w:eastAsia="Times New Roman"/>
          <w:sz w:val="24"/>
          <w:szCs w:val="24"/>
        </w:rPr>
        <w:t xml:space="preserve"> а </w:t>
      </w:r>
      <w:r w:rsidR="00407C92">
        <w:rPr>
          <w:rFonts w:eastAsia="Times New Roman"/>
          <w:sz w:val="24"/>
          <w:szCs w:val="24"/>
        </w:rPr>
        <w:t xml:space="preserve">также времени, необходимого на учет мнения представительного органа работников. </w:t>
      </w:r>
      <w:r>
        <w:rPr>
          <w:rFonts w:eastAsia="Times New Roman"/>
          <w:sz w:val="24"/>
          <w:szCs w:val="24"/>
        </w:rPr>
        <w:t xml:space="preserve">     </w:t>
      </w:r>
      <w:r w:rsidR="00407C92">
        <w:rPr>
          <w:rFonts w:eastAsia="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F6048" w:rsidRDefault="00BF6048">
      <w:pPr>
        <w:spacing w:line="17" w:lineRule="exact"/>
        <w:rPr>
          <w:rFonts w:eastAsia="Times New Roman"/>
          <w:sz w:val="24"/>
          <w:szCs w:val="24"/>
        </w:rPr>
      </w:pPr>
    </w:p>
    <w:p w:rsidR="00BF6048" w:rsidRDefault="00D36312" w:rsidP="00D36312">
      <w:pPr>
        <w:spacing w:line="234" w:lineRule="auto"/>
        <w:rPr>
          <w:rFonts w:eastAsia="Times New Roman"/>
          <w:sz w:val="24"/>
          <w:szCs w:val="24"/>
        </w:rPr>
      </w:pPr>
      <w:r>
        <w:rPr>
          <w:rFonts w:eastAsia="Times New Roman"/>
          <w:sz w:val="24"/>
          <w:szCs w:val="24"/>
        </w:rPr>
        <w:t xml:space="preserve">     </w:t>
      </w:r>
      <w:r w:rsidR="00407C92">
        <w:rPr>
          <w:rFonts w:eastAsia="Times New Roman"/>
          <w:sz w:val="24"/>
          <w:szCs w:val="24"/>
        </w:rPr>
        <w:t>За каждый дисциплинарный проступок может быть применено только одно дисциплинарное взыскание.</w:t>
      </w:r>
    </w:p>
    <w:p w:rsidR="00BF6048" w:rsidRDefault="00BF6048">
      <w:pPr>
        <w:spacing w:line="13" w:lineRule="exact"/>
        <w:rPr>
          <w:rFonts w:eastAsia="Times New Roman"/>
          <w:sz w:val="24"/>
          <w:szCs w:val="24"/>
        </w:rPr>
      </w:pPr>
    </w:p>
    <w:p w:rsidR="00BF6048" w:rsidRDefault="00D36312" w:rsidP="00D36312">
      <w:pPr>
        <w:spacing w:line="237"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F6048" w:rsidRDefault="00BF6048">
      <w:pPr>
        <w:spacing w:line="17" w:lineRule="exact"/>
        <w:rPr>
          <w:rFonts w:eastAsia="Times New Roman"/>
          <w:sz w:val="24"/>
          <w:szCs w:val="24"/>
        </w:rPr>
      </w:pPr>
    </w:p>
    <w:p w:rsidR="00BF6048" w:rsidRDefault="00D36312" w:rsidP="00D36312">
      <w:pPr>
        <w:spacing w:line="236" w:lineRule="auto"/>
        <w:jc w:val="both"/>
        <w:rPr>
          <w:rFonts w:eastAsia="Times New Roman"/>
          <w:sz w:val="24"/>
          <w:szCs w:val="24"/>
        </w:rPr>
      </w:pPr>
      <w:r>
        <w:rPr>
          <w:rFonts w:eastAsia="Times New Roman"/>
          <w:sz w:val="24"/>
          <w:szCs w:val="24"/>
        </w:rPr>
        <w:t xml:space="preserve">     </w:t>
      </w:r>
      <w:r w:rsidR="00407C92">
        <w:rPr>
          <w:rFonts w:eastAsia="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F6048" w:rsidRDefault="00407C92" w:rsidP="00D36312">
      <w:pPr>
        <w:spacing w:line="236" w:lineRule="auto"/>
        <w:jc w:val="both"/>
        <w:rPr>
          <w:rFonts w:eastAsia="Times New Roman"/>
          <w:sz w:val="24"/>
          <w:szCs w:val="24"/>
        </w:rPr>
      </w:pPr>
      <w:r>
        <w:rPr>
          <w:rFonts w:eastAsia="Times New Roman"/>
          <w:sz w:val="24"/>
          <w:szCs w:val="24"/>
        </w:rPr>
        <w:t>7.4.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(статья 194 Трудового кодекса Российской Федерации).</w:t>
      </w:r>
    </w:p>
    <w:p w:rsidR="00D36312" w:rsidRDefault="00D36312" w:rsidP="00D36312">
      <w:pPr>
        <w:spacing w:line="234" w:lineRule="auto"/>
        <w:rPr>
          <w:sz w:val="20"/>
          <w:szCs w:val="20"/>
        </w:rPr>
      </w:pPr>
      <w:r>
        <w:rPr>
          <w:rFonts w:eastAsia="Times New Roman"/>
          <w:sz w:val="24"/>
          <w:szCs w:val="24"/>
        </w:rPr>
        <w:t xml:space="preserve">    </w:t>
      </w:r>
      <w:r w:rsidR="00407C92">
        <w:rPr>
          <w:rFonts w:eastAsia="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D36312">
        <w:rPr>
          <w:rFonts w:eastAsia="Times New Roman"/>
          <w:sz w:val="24"/>
          <w:szCs w:val="24"/>
        </w:rPr>
        <w:t xml:space="preserve"> </w:t>
      </w:r>
      <w:r>
        <w:rPr>
          <w:rFonts w:eastAsia="Times New Roman"/>
          <w:sz w:val="24"/>
          <w:szCs w:val="24"/>
        </w:rPr>
        <w:t>ходатайству его непосредственного руководителя или представительного органа работников.</w:t>
      </w:r>
    </w:p>
    <w:p w:rsidR="00D36312" w:rsidRDefault="00D36312" w:rsidP="00D36312">
      <w:pPr>
        <w:tabs>
          <w:tab w:val="left" w:pos="960"/>
        </w:tabs>
        <w:rPr>
          <w:sz w:val="20"/>
          <w:szCs w:val="20"/>
        </w:rPr>
      </w:pPr>
      <w:r>
        <w:rPr>
          <w:rFonts w:eastAsia="Times New Roman"/>
          <w:sz w:val="24"/>
          <w:szCs w:val="24"/>
        </w:rPr>
        <w:t>7.5.</w:t>
      </w:r>
      <w:r>
        <w:rPr>
          <w:sz w:val="20"/>
          <w:szCs w:val="20"/>
        </w:rPr>
        <w:t xml:space="preserve">    </w:t>
      </w:r>
      <w:r>
        <w:rPr>
          <w:rFonts w:eastAsia="Times New Roman"/>
          <w:sz w:val="24"/>
          <w:szCs w:val="24"/>
        </w:rPr>
        <w:t>Работодатель обязан рассмотреть заявление представительного органа работников</w:t>
      </w:r>
    </w:p>
    <w:p w:rsidR="00D36312" w:rsidRDefault="00D36312" w:rsidP="00D36312">
      <w:pPr>
        <w:spacing w:line="12" w:lineRule="exact"/>
        <w:rPr>
          <w:sz w:val="20"/>
          <w:szCs w:val="20"/>
        </w:rPr>
      </w:pPr>
    </w:p>
    <w:p w:rsidR="00D36312" w:rsidRDefault="00D36312" w:rsidP="00D36312">
      <w:pPr>
        <w:tabs>
          <w:tab w:val="left" w:pos="509"/>
        </w:tabs>
        <w:spacing w:line="237" w:lineRule="auto"/>
        <w:jc w:val="both"/>
        <w:rPr>
          <w:rFonts w:eastAsia="Times New Roman"/>
          <w:sz w:val="24"/>
          <w:szCs w:val="24"/>
        </w:rPr>
      </w:pPr>
      <w:r>
        <w:rPr>
          <w:rFonts w:eastAsia="Times New Roman"/>
          <w:sz w:val="24"/>
          <w:szCs w:val="24"/>
        </w:rPr>
        <w:t>о нарушении руководителем структурного подразделения организации, заместителем заведующего по воспитательной и методической работе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(статься 195 Трудового кодекса Российской Федерации).</w:t>
      </w:r>
    </w:p>
    <w:p w:rsidR="00D36312" w:rsidRDefault="00D36312" w:rsidP="00D36312">
      <w:pPr>
        <w:spacing w:line="17" w:lineRule="exact"/>
        <w:rPr>
          <w:rFonts w:eastAsia="Times New Roman"/>
          <w:sz w:val="24"/>
          <w:szCs w:val="24"/>
        </w:rPr>
      </w:pPr>
    </w:p>
    <w:p w:rsidR="00D36312" w:rsidRDefault="00D36312" w:rsidP="00D36312">
      <w:pPr>
        <w:tabs>
          <w:tab w:val="left" w:pos="1227"/>
        </w:tabs>
        <w:spacing w:line="236" w:lineRule="auto"/>
        <w:jc w:val="both"/>
        <w:rPr>
          <w:rFonts w:eastAsia="Times New Roman"/>
          <w:sz w:val="24"/>
          <w:szCs w:val="24"/>
        </w:rPr>
      </w:pPr>
      <w:r>
        <w:rPr>
          <w:rFonts w:eastAsia="Times New Roman"/>
          <w:sz w:val="24"/>
          <w:szCs w:val="24"/>
        </w:rPr>
        <w:t>В случае когда факт нарушения подтвердился, работодатель обязан применить к руководителю структурного подразделения организации, заместителю заведующего по воспитательной и методической работе дисциплинарное взыскание вплоть до увольнения.</w:t>
      </w:r>
    </w:p>
    <w:p w:rsidR="00BF6048" w:rsidRDefault="00BF6048" w:rsidP="00D36312">
      <w:pPr>
        <w:spacing w:line="234" w:lineRule="auto"/>
        <w:jc w:val="both"/>
        <w:rPr>
          <w:rFonts w:eastAsia="Times New Roman"/>
          <w:sz w:val="24"/>
          <w:szCs w:val="24"/>
        </w:rPr>
      </w:pPr>
    </w:p>
    <w:p w:rsidR="00BF6048" w:rsidRDefault="00BF6048">
      <w:pPr>
        <w:spacing w:line="245"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BF6048">
      <w:pPr>
        <w:spacing w:line="200" w:lineRule="exact"/>
        <w:rPr>
          <w:sz w:val="20"/>
          <w:szCs w:val="20"/>
        </w:rPr>
      </w:pPr>
    </w:p>
    <w:p w:rsidR="00BF6048" w:rsidRDefault="00A80BBA" w:rsidP="00163BB8">
      <w:pPr>
        <w:rPr>
          <w:sz w:val="20"/>
          <w:szCs w:val="20"/>
        </w:rPr>
      </w:pPr>
      <w:r>
        <w:rPr>
          <w:sz w:val="20"/>
          <w:szCs w:val="20"/>
        </w:rPr>
        <w:t xml:space="preserve">                                                                                                                                     </w:t>
      </w:r>
    </w:p>
    <w:p w:rsidR="00BF6048" w:rsidRDefault="00BF6048" w:rsidP="00D36312">
      <w:pPr>
        <w:rPr>
          <w:sz w:val="20"/>
          <w:szCs w:val="20"/>
        </w:rPr>
      </w:pPr>
    </w:p>
    <w:sectPr w:rsidR="00BF6048" w:rsidSect="00017D7B">
      <w:pgSz w:w="11900" w:h="16838"/>
      <w:pgMar w:top="851" w:right="846" w:bottom="427"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07" w:rsidRDefault="00304A07" w:rsidP="00855511">
      <w:r>
        <w:separator/>
      </w:r>
    </w:p>
  </w:endnote>
  <w:endnote w:type="continuationSeparator" w:id="1">
    <w:p w:rsidR="00304A07" w:rsidRDefault="00304A07" w:rsidP="00855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07" w:rsidRDefault="00304A07" w:rsidP="00855511">
      <w:r>
        <w:separator/>
      </w:r>
    </w:p>
  </w:footnote>
  <w:footnote w:type="continuationSeparator" w:id="1">
    <w:p w:rsidR="00304A07" w:rsidRDefault="00304A07" w:rsidP="00855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4564442"/>
    <w:lvl w:ilvl="0" w:tplc="EABE10EC">
      <w:start w:val="2"/>
      <w:numFmt w:val="decimal"/>
      <w:lvlText w:val="%1)"/>
      <w:lvlJc w:val="left"/>
    </w:lvl>
    <w:lvl w:ilvl="1" w:tplc="8C92397A">
      <w:numFmt w:val="decimal"/>
      <w:lvlText w:val=""/>
      <w:lvlJc w:val="left"/>
    </w:lvl>
    <w:lvl w:ilvl="2" w:tplc="8EC83B6C">
      <w:numFmt w:val="decimal"/>
      <w:lvlText w:val=""/>
      <w:lvlJc w:val="left"/>
    </w:lvl>
    <w:lvl w:ilvl="3" w:tplc="F356DEBC">
      <w:numFmt w:val="decimal"/>
      <w:lvlText w:val=""/>
      <w:lvlJc w:val="left"/>
    </w:lvl>
    <w:lvl w:ilvl="4" w:tplc="56A806D6">
      <w:numFmt w:val="decimal"/>
      <w:lvlText w:val=""/>
      <w:lvlJc w:val="left"/>
    </w:lvl>
    <w:lvl w:ilvl="5" w:tplc="9E84990C">
      <w:numFmt w:val="decimal"/>
      <w:lvlText w:val=""/>
      <w:lvlJc w:val="left"/>
    </w:lvl>
    <w:lvl w:ilvl="6" w:tplc="0B9EFB52">
      <w:numFmt w:val="decimal"/>
      <w:lvlText w:val=""/>
      <w:lvlJc w:val="left"/>
    </w:lvl>
    <w:lvl w:ilvl="7" w:tplc="15023D08">
      <w:numFmt w:val="decimal"/>
      <w:lvlText w:val=""/>
      <w:lvlJc w:val="left"/>
    </w:lvl>
    <w:lvl w:ilvl="8" w:tplc="C6AEA02E">
      <w:numFmt w:val="decimal"/>
      <w:lvlText w:val=""/>
      <w:lvlJc w:val="left"/>
    </w:lvl>
  </w:abstractNum>
  <w:abstractNum w:abstractNumId="1">
    <w:nsid w:val="0000030A"/>
    <w:multiLevelType w:val="hybridMultilevel"/>
    <w:tmpl w:val="12767C0C"/>
    <w:lvl w:ilvl="0" w:tplc="4A621A12">
      <w:start w:val="1"/>
      <w:numFmt w:val="bullet"/>
      <w:lvlText w:val="в"/>
      <w:lvlJc w:val="left"/>
    </w:lvl>
    <w:lvl w:ilvl="1" w:tplc="8AA69778">
      <w:numFmt w:val="decimal"/>
      <w:lvlText w:val=""/>
      <w:lvlJc w:val="left"/>
    </w:lvl>
    <w:lvl w:ilvl="2" w:tplc="6B4A87F4">
      <w:numFmt w:val="decimal"/>
      <w:lvlText w:val=""/>
      <w:lvlJc w:val="left"/>
    </w:lvl>
    <w:lvl w:ilvl="3" w:tplc="1A0E09A0">
      <w:numFmt w:val="decimal"/>
      <w:lvlText w:val=""/>
      <w:lvlJc w:val="left"/>
    </w:lvl>
    <w:lvl w:ilvl="4" w:tplc="A8AC5CF4">
      <w:numFmt w:val="decimal"/>
      <w:lvlText w:val=""/>
      <w:lvlJc w:val="left"/>
    </w:lvl>
    <w:lvl w:ilvl="5" w:tplc="8E7A4972">
      <w:numFmt w:val="decimal"/>
      <w:lvlText w:val=""/>
      <w:lvlJc w:val="left"/>
    </w:lvl>
    <w:lvl w:ilvl="6" w:tplc="0C963746">
      <w:numFmt w:val="decimal"/>
      <w:lvlText w:val=""/>
      <w:lvlJc w:val="left"/>
    </w:lvl>
    <w:lvl w:ilvl="7" w:tplc="BFC46A6E">
      <w:numFmt w:val="decimal"/>
      <w:lvlText w:val=""/>
      <w:lvlJc w:val="left"/>
    </w:lvl>
    <w:lvl w:ilvl="8" w:tplc="80C448EA">
      <w:numFmt w:val="decimal"/>
      <w:lvlText w:val=""/>
      <w:lvlJc w:val="left"/>
    </w:lvl>
  </w:abstractNum>
  <w:abstractNum w:abstractNumId="2">
    <w:nsid w:val="00000732"/>
    <w:multiLevelType w:val="hybridMultilevel"/>
    <w:tmpl w:val="416E96A2"/>
    <w:lvl w:ilvl="0" w:tplc="45869C64">
      <w:start w:val="1"/>
      <w:numFmt w:val="bullet"/>
      <w:lvlText w:val="В"/>
      <w:lvlJc w:val="left"/>
    </w:lvl>
    <w:lvl w:ilvl="1" w:tplc="242C0D40">
      <w:numFmt w:val="decimal"/>
      <w:lvlText w:val=""/>
      <w:lvlJc w:val="left"/>
    </w:lvl>
    <w:lvl w:ilvl="2" w:tplc="C43A827C">
      <w:numFmt w:val="decimal"/>
      <w:lvlText w:val=""/>
      <w:lvlJc w:val="left"/>
    </w:lvl>
    <w:lvl w:ilvl="3" w:tplc="6768775A">
      <w:numFmt w:val="decimal"/>
      <w:lvlText w:val=""/>
      <w:lvlJc w:val="left"/>
    </w:lvl>
    <w:lvl w:ilvl="4" w:tplc="3640AA3A">
      <w:numFmt w:val="decimal"/>
      <w:lvlText w:val=""/>
      <w:lvlJc w:val="left"/>
    </w:lvl>
    <w:lvl w:ilvl="5" w:tplc="DE527ACE">
      <w:numFmt w:val="decimal"/>
      <w:lvlText w:val=""/>
      <w:lvlJc w:val="left"/>
    </w:lvl>
    <w:lvl w:ilvl="6" w:tplc="AA8EB2AC">
      <w:numFmt w:val="decimal"/>
      <w:lvlText w:val=""/>
      <w:lvlJc w:val="left"/>
    </w:lvl>
    <w:lvl w:ilvl="7" w:tplc="094C0A4E">
      <w:numFmt w:val="decimal"/>
      <w:lvlText w:val=""/>
      <w:lvlJc w:val="left"/>
    </w:lvl>
    <w:lvl w:ilvl="8" w:tplc="96584D40">
      <w:numFmt w:val="decimal"/>
      <w:lvlText w:val=""/>
      <w:lvlJc w:val="left"/>
    </w:lvl>
  </w:abstractNum>
  <w:abstractNum w:abstractNumId="3">
    <w:nsid w:val="00000822"/>
    <w:multiLevelType w:val="hybridMultilevel"/>
    <w:tmpl w:val="161469CC"/>
    <w:lvl w:ilvl="0" w:tplc="14F077CA">
      <w:start w:val="1"/>
      <w:numFmt w:val="bullet"/>
      <w:lvlText w:val="о"/>
      <w:lvlJc w:val="left"/>
    </w:lvl>
    <w:lvl w:ilvl="1" w:tplc="18B65A94">
      <w:start w:val="1"/>
      <w:numFmt w:val="bullet"/>
      <w:lvlText w:val="В"/>
      <w:lvlJc w:val="left"/>
    </w:lvl>
    <w:lvl w:ilvl="2" w:tplc="673E39E4">
      <w:numFmt w:val="decimal"/>
      <w:lvlText w:val=""/>
      <w:lvlJc w:val="left"/>
    </w:lvl>
    <w:lvl w:ilvl="3" w:tplc="59D2384A">
      <w:numFmt w:val="decimal"/>
      <w:lvlText w:val=""/>
      <w:lvlJc w:val="left"/>
    </w:lvl>
    <w:lvl w:ilvl="4" w:tplc="B9F8D2AC">
      <w:numFmt w:val="decimal"/>
      <w:lvlText w:val=""/>
      <w:lvlJc w:val="left"/>
    </w:lvl>
    <w:lvl w:ilvl="5" w:tplc="C97E64AC">
      <w:numFmt w:val="decimal"/>
      <w:lvlText w:val=""/>
      <w:lvlJc w:val="left"/>
    </w:lvl>
    <w:lvl w:ilvl="6" w:tplc="74A8C2EC">
      <w:numFmt w:val="decimal"/>
      <w:lvlText w:val=""/>
      <w:lvlJc w:val="left"/>
    </w:lvl>
    <w:lvl w:ilvl="7" w:tplc="7534C4C2">
      <w:numFmt w:val="decimal"/>
      <w:lvlText w:val=""/>
      <w:lvlJc w:val="left"/>
    </w:lvl>
    <w:lvl w:ilvl="8" w:tplc="D9ECDE5C">
      <w:numFmt w:val="decimal"/>
      <w:lvlText w:val=""/>
      <w:lvlJc w:val="left"/>
    </w:lvl>
  </w:abstractNum>
  <w:abstractNum w:abstractNumId="4">
    <w:nsid w:val="00000BDB"/>
    <w:multiLevelType w:val="hybridMultilevel"/>
    <w:tmpl w:val="25269F56"/>
    <w:lvl w:ilvl="0" w:tplc="1CD81234">
      <w:start w:val="1"/>
      <w:numFmt w:val="bullet"/>
      <w:lvlText w:val="с"/>
      <w:lvlJc w:val="left"/>
    </w:lvl>
    <w:lvl w:ilvl="1" w:tplc="A49EF31A">
      <w:start w:val="9"/>
      <w:numFmt w:val="decimal"/>
      <w:lvlText w:val="%2)"/>
      <w:lvlJc w:val="left"/>
    </w:lvl>
    <w:lvl w:ilvl="2" w:tplc="E4669D8E">
      <w:numFmt w:val="decimal"/>
      <w:lvlText w:val=""/>
      <w:lvlJc w:val="left"/>
    </w:lvl>
    <w:lvl w:ilvl="3" w:tplc="D6EEF722">
      <w:numFmt w:val="decimal"/>
      <w:lvlText w:val=""/>
      <w:lvlJc w:val="left"/>
    </w:lvl>
    <w:lvl w:ilvl="4" w:tplc="769475A0">
      <w:numFmt w:val="decimal"/>
      <w:lvlText w:val=""/>
      <w:lvlJc w:val="left"/>
    </w:lvl>
    <w:lvl w:ilvl="5" w:tplc="EA78888C">
      <w:numFmt w:val="decimal"/>
      <w:lvlText w:val=""/>
      <w:lvlJc w:val="left"/>
    </w:lvl>
    <w:lvl w:ilvl="6" w:tplc="0912451E">
      <w:numFmt w:val="decimal"/>
      <w:lvlText w:val=""/>
      <w:lvlJc w:val="left"/>
    </w:lvl>
    <w:lvl w:ilvl="7" w:tplc="038460DA">
      <w:numFmt w:val="decimal"/>
      <w:lvlText w:val=""/>
      <w:lvlJc w:val="left"/>
    </w:lvl>
    <w:lvl w:ilvl="8" w:tplc="07EC4874">
      <w:numFmt w:val="decimal"/>
      <w:lvlText w:val=""/>
      <w:lvlJc w:val="left"/>
    </w:lvl>
  </w:abstractNum>
  <w:abstractNum w:abstractNumId="5">
    <w:nsid w:val="00000DDC"/>
    <w:multiLevelType w:val="hybridMultilevel"/>
    <w:tmpl w:val="29DAE8FC"/>
    <w:lvl w:ilvl="0" w:tplc="8BD84566">
      <w:start w:val="1"/>
      <w:numFmt w:val="bullet"/>
      <w:lvlText w:val="в"/>
      <w:lvlJc w:val="left"/>
    </w:lvl>
    <w:lvl w:ilvl="1" w:tplc="DA28CA5C">
      <w:start w:val="1"/>
      <w:numFmt w:val="decimal"/>
      <w:lvlText w:val="%2)"/>
      <w:lvlJc w:val="left"/>
    </w:lvl>
    <w:lvl w:ilvl="2" w:tplc="B73270E8">
      <w:numFmt w:val="decimal"/>
      <w:lvlText w:val=""/>
      <w:lvlJc w:val="left"/>
    </w:lvl>
    <w:lvl w:ilvl="3" w:tplc="ED3CE048">
      <w:numFmt w:val="decimal"/>
      <w:lvlText w:val=""/>
      <w:lvlJc w:val="left"/>
    </w:lvl>
    <w:lvl w:ilvl="4" w:tplc="E31650CA">
      <w:numFmt w:val="decimal"/>
      <w:lvlText w:val=""/>
      <w:lvlJc w:val="left"/>
    </w:lvl>
    <w:lvl w:ilvl="5" w:tplc="BB426848">
      <w:numFmt w:val="decimal"/>
      <w:lvlText w:val=""/>
      <w:lvlJc w:val="left"/>
    </w:lvl>
    <w:lvl w:ilvl="6" w:tplc="EF5C62B0">
      <w:numFmt w:val="decimal"/>
      <w:lvlText w:val=""/>
      <w:lvlJc w:val="left"/>
    </w:lvl>
    <w:lvl w:ilvl="7" w:tplc="7DC44702">
      <w:numFmt w:val="decimal"/>
      <w:lvlText w:val=""/>
      <w:lvlJc w:val="left"/>
    </w:lvl>
    <w:lvl w:ilvl="8" w:tplc="9E5E1706">
      <w:numFmt w:val="decimal"/>
      <w:lvlText w:val=""/>
      <w:lvlJc w:val="left"/>
    </w:lvl>
  </w:abstractNum>
  <w:abstractNum w:abstractNumId="6">
    <w:nsid w:val="00001366"/>
    <w:multiLevelType w:val="hybridMultilevel"/>
    <w:tmpl w:val="228258A0"/>
    <w:lvl w:ilvl="0" w:tplc="75F003FC">
      <w:start w:val="1"/>
      <w:numFmt w:val="bullet"/>
      <w:lvlText w:val="и"/>
      <w:lvlJc w:val="left"/>
    </w:lvl>
    <w:lvl w:ilvl="1" w:tplc="172444BE">
      <w:numFmt w:val="decimal"/>
      <w:lvlText w:val=""/>
      <w:lvlJc w:val="left"/>
    </w:lvl>
    <w:lvl w:ilvl="2" w:tplc="BCC2D40C">
      <w:numFmt w:val="decimal"/>
      <w:lvlText w:val=""/>
      <w:lvlJc w:val="left"/>
    </w:lvl>
    <w:lvl w:ilvl="3" w:tplc="781C30D4">
      <w:numFmt w:val="decimal"/>
      <w:lvlText w:val=""/>
      <w:lvlJc w:val="left"/>
    </w:lvl>
    <w:lvl w:ilvl="4" w:tplc="ABAEE304">
      <w:numFmt w:val="decimal"/>
      <w:lvlText w:val=""/>
      <w:lvlJc w:val="left"/>
    </w:lvl>
    <w:lvl w:ilvl="5" w:tplc="AE4AD34A">
      <w:numFmt w:val="decimal"/>
      <w:lvlText w:val=""/>
      <w:lvlJc w:val="left"/>
    </w:lvl>
    <w:lvl w:ilvl="6" w:tplc="3A38D4DE">
      <w:numFmt w:val="decimal"/>
      <w:lvlText w:val=""/>
      <w:lvlJc w:val="left"/>
    </w:lvl>
    <w:lvl w:ilvl="7" w:tplc="FBD6D6AC">
      <w:numFmt w:val="decimal"/>
      <w:lvlText w:val=""/>
      <w:lvlJc w:val="left"/>
    </w:lvl>
    <w:lvl w:ilvl="8" w:tplc="01404E04">
      <w:numFmt w:val="decimal"/>
      <w:lvlText w:val=""/>
      <w:lvlJc w:val="left"/>
    </w:lvl>
  </w:abstractNum>
  <w:abstractNum w:abstractNumId="7">
    <w:nsid w:val="000015A1"/>
    <w:multiLevelType w:val="hybridMultilevel"/>
    <w:tmpl w:val="A866D51E"/>
    <w:lvl w:ilvl="0" w:tplc="6D806244">
      <w:start w:val="7"/>
      <w:numFmt w:val="decimal"/>
      <w:lvlText w:val="%1."/>
      <w:lvlJc w:val="left"/>
    </w:lvl>
    <w:lvl w:ilvl="1" w:tplc="3690BB2C">
      <w:numFmt w:val="decimal"/>
      <w:lvlText w:val=""/>
      <w:lvlJc w:val="left"/>
    </w:lvl>
    <w:lvl w:ilvl="2" w:tplc="2A961D42">
      <w:numFmt w:val="decimal"/>
      <w:lvlText w:val=""/>
      <w:lvlJc w:val="left"/>
    </w:lvl>
    <w:lvl w:ilvl="3" w:tplc="F7AAEB52">
      <w:numFmt w:val="decimal"/>
      <w:lvlText w:val=""/>
      <w:lvlJc w:val="left"/>
    </w:lvl>
    <w:lvl w:ilvl="4" w:tplc="34F28536">
      <w:numFmt w:val="decimal"/>
      <w:lvlText w:val=""/>
      <w:lvlJc w:val="left"/>
    </w:lvl>
    <w:lvl w:ilvl="5" w:tplc="0994ED2C">
      <w:numFmt w:val="decimal"/>
      <w:lvlText w:val=""/>
      <w:lvlJc w:val="left"/>
    </w:lvl>
    <w:lvl w:ilvl="6" w:tplc="5D04FECC">
      <w:numFmt w:val="decimal"/>
      <w:lvlText w:val=""/>
      <w:lvlJc w:val="left"/>
    </w:lvl>
    <w:lvl w:ilvl="7" w:tplc="976A3A9E">
      <w:numFmt w:val="decimal"/>
      <w:lvlText w:val=""/>
      <w:lvlJc w:val="left"/>
    </w:lvl>
    <w:lvl w:ilvl="8" w:tplc="526C784C">
      <w:numFmt w:val="decimal"/>
      <w:lvlText w:val=""/>
      <w:lvlJc w:val="left"/>
    </w:lvl>
  </w:abstractNum>
  <w:abstractNum w:abstractNumId="8">
    <w:nsid w:val="00001A49"/>
    <w:multiLevelType w:val="hybridMultilevel"/>
    <w:tmpl w:val="70166AB0"/>
    <w:lvl w:ilvl="0" w:tplc="463E3888">
      <w:start w:val="1"/>
      <w:numFmt w:val="bullet"/>
      <w:lvlText w:val="В"/>
      <w:lvlJc w:val="left"/>
    </w:lvl>
    <w:lvl w:ilvl="1" w:tplc="18DAE750">
      <w:numFmt w:val="decimal"/>
      <w:lvlText w:val=""/>
      <w:lvlJc w:val="left"/>
    </w:lvl>
    <w:lvl w:ilvl="2" w:tplc="A59CC35A">
      <w:numFmt w:val="decimal"/>
      <w:lvlText w:val=""/>
      <w:lvlJc w:val="left"/>
    </w:lvl>
    <w:lvl w:ilvl="3" w:tplc="EEDAC2A2">
      <w:numFmt w:val="decimal"/>
      <w:lvlText w:val=""/>
      <w:lvlJc w:val="left"/>
    </w:lvl>
    <w:lvl w:ilvl="4" w:tplc="6FB01E8C">
      <w:numFmt w:val="decimal"/>
      <w:lvlText w:val=""/>
      <w:lvlJc w:val="left"/>
    </w:lvl>
    <w:lvl w:ilvl="5" w:tplc="471A11BC">
      <w:numFmt w:val="decimal"/>
      <w:lvlText w:val=""/>
      <w:lvlJc w:val="left"/>
    </w:lvl>
    <w:lvl w:ilvl="6" w:tplc="BA3650B0">
      <w:numFmt w:val="decimal"/>
      <w:lvlText w:val=""/>
      <w:lvlJc w:val="left"/>
    </w:lvl>
    <w:lvl w:ilvl="7" w:tplc="E89066BA">
      <w:numFmt w:val="decimal"/>
      <w:lvlText w:val=""/>
      <w:lvlJc w:val="left"/>
    </w:lvl>
    <w:lvl w:ilvl="8" w:tplc="661CB3D4">
      <w:numFmt w:val="decimal"/>
      <w:lvlText w:val=""/>
      <w:lvlJc w:val="left"/>
    </w:lvl>
  </w:abstractNum>
  <w:abstractNum w:abstractNumId="9">
    <w:nsid w:val="00001AD4"/>
    <w:multiLevelType w:val="hybridMultilevel"/>
    <w:tmpl w:val="2E90B6AA"/>
    <w:lvl w:ilvl="0" w:tplc="0C2C3F26">
      <w:start w:val="1"/>
      <w:numFmt w:val="decimal"/>
      <w:lvlText w:val="%1."/>
      <w:lvlJc w:val="left"/>
    </w:lvl>
    <w:lvl w:ilvl="1" w:tplc="1F52ED80">
      <w:numFmt w:val="decimal"/>
      <w:lvlText w:val=""/>
      <w:lvlJc w:val="left"/>
    </w:lvl>
    <w:lvl w:ilvl="2" w:tplc="F294AFE6">
      <w:numFmt w:val="decimal"/>
      <w:lvlText w:val=""/>
      <w:lvlJc w:val="left"/>
    </w:lvl>
    <w:lvl w:ilvl="3" w:tplc="93803BA0">
      <w:numFmt w:val="decimal"/>
      <w:lvlText w:val=""/>
      <w:lvlJc w:val="left"/>
    </w:lvl>
    <w:lvl w:ilvl="4" w:tplc="D034E48C">
      <w:numFmt w:val="decimal"/>
      <w:lvlText w:val=""/>
      <w:lvlJc w:val="left"/>
    </w:lvl>
    <w:lvl w:ilvl="5" w:tplc="62700184">
      <w:numFmt w:val="decimal"/>
      <w:lvlText w:val=""/>
      <w:lvlJc w:val="left"/>
    </w:lvl>
    <w:lvl w:ilvl="6" w:tplc="6C2EB77E">
      <w:numFmt w:val="decimal"/>
      <w:lvlText w:val=""/>
      <w:lvlJc w:val="left"/>
    </w:lvl>
    <w:lvl w:ilvl="7" w:tplc="13DAE064">
      <w:numFmt w:val="decimal"/>
      <w:lvlText w:val=""/>
      <w:lvlJc w:val="left"/>
    </w:lvl>
    <w:lvl w:ilvl="8" w:tplc="217012E6">
      <w:numFmt w:val="decimal"/>
      <w:lvlText w:val=""/>
      <w:lvlJc w:val="left"/>
    </w:lvl>
  </w:abstractNum>
  <w:abstractNum w:abstractNumId="10">
    <w:nsid w:val="00001CD0"/>
    <w:multiLevelType w:val="hybridMultilevel"/>
    <w:tmpl w:val="8052451E"/>
    <w:lvl w:ilvl="0" w:tplc="F4F023C4">
      <w:start w:val="12"/>
      <w:numFmt w:val="decimal"/>
      <w:lvlText w:val="%1"/>
      <w:lvlJc w:val="left"/>
    </w:lvl>
    <w:lvl w:ilvl="1" w:tplc="675A77B6">
      <w:numFmt w:val="decimal"/>
      <w:lvlText w:val=""/>
      <w:lvlJc w:val="left"/>
    </w:lvl>
    <w:lvl w:ilvl="2" w:tplc="12D85402">
      <w:numFmt w:val="decimal"/>
      <w:lvlText w:val=""/>
      <w:lvlJc w:val="left"/>
    </w:lvl>
    <w:lvl w:ilvl="3" w:tplc="3B941F10">
      <w:numFmt w:val="decimal"/>
      <w:lvlText w:val=""/>
      <w:lvlJc w:val="left"/>
    </w:lvl>
    <w:lvl w:ilvl="4" w:tplc="039E0FF8">
      <w:numFmt w:val="decimal"/>
      <w:lvlText w:val=""/>
      <w:lvlJc w:val="left"/>
    </w:lvl>
    <w:lvl w:ilvl="5" w:tplc="055CE964">
      <w:numFmt w:val="decimal"/>
      <w:lvlText w:val=""/>
      <w:lvlJc w:val="left"/>
    </w:lvl>
    <w:lvl w:ilvl="6" w:tplc="4C98E7EC">
      <w:numFmt w:val="decimal"/>
      <w:lvlText w:val=""/>
      <w:lvlJc w:val="left"/>
    </w:lvl>
    <w:lvl w:ilvl="7" w:tplc="FC54BC6A">
      <w:numFmt w:val="decimal"/>
      <w:lvlText w:val=""/>
      <w:lvlJc w:val="left"/>
    </w:lvl>
    <w:lvl w:ilvl="8" w:tplc="B776CA3A">
      <w:numFmt w:val="decimal"/>
      <w:lvlText w:val=""/>
      <w:lvlJc w:val="left"/>
    </w:lvl>
  </w:abstractNum>
  <w:abstractNum w:abstractNumId="11">
    <w:nsid w:val="00002213"/>
    <w:multiLevelType w:val="hybridMultilevel"/>
    <w:tmpl w:val="814007A4"/>
    <w:lvl w:ilvl="0" w:tplc="99A85446">
      <w:start w:val="77"/>
      <w:numFmt w:val="decimal"/>
      <w:lvlText w:val="%1"/>
      <w:lvlJc w:val="left"/>
    </w:lvl>
    <w:lvl w:ilvl="1" w:tplc="65BEBAFE">
      <w:numFmt w:val="decimal"/>
      <w:lvlText w:val=""/>
      <w:lvlJc w:val="left"/>
    </w:lvl>
    <w:lvl w:ilvl="2" w:tplc="1FD4741E">
      <w:numFmt w:val="decimal"/>
      <w:lvlText w:val=""/>
      <w:lvlJc w:val="left"/>
    </w:lvl>
    <w:lvl w:ilvl="3" w:tplc="17E63816">
      <w:numFmt w:val="decimal"/>
      <w:lvlText w:val=""/>
      <w:lvlJc w:val="left"/>
    </w:lvl>
    <w:lvl w:ilvl="4" w:tplc="0E7607CC">
      <w:numFmt w:val="decimal"/>
      <w:lvlText w:val=""/>
      <w:lvlJc w:val="left"/>
    </w:lvl>
    <w:lvl w:ilvl="5" w:tplc="949EF898">
      <w:numFmt w:val="decimal"/>
      <w:lvlText w:val=""/>
      <w:lvlJc w:val="left"/>
    </w:lvl>
    <w:lvl w:ilvl="6" w:tplc="7F3EFBBC">
      <w:numFmt w:val="decimal"/>
      <w:lvlText w:val=""/>
      <w:lvlJc w:val="left"/>
    </w:lvl>
    <w:lvl w:ilvl="7" w:tplc="27DA556A">
      <w:numFmt w:val="decimal"/>
      <w:lvlText w:val=""/>
      <w:lvlJc w:val="left"/>
    </w:lvl>
    <w:lvl w:ilvl="8" w:tplc="3CCCBB6E">
      <w:numFmt w:val="decimal"/>
      <w:lvlText w:val=""/>
      <w:lvlJc w:val="left"/>
    </w:lvl>
  </w:abstractNum>
  <w:abstractNum w:abstractNumId="12">
    <w:nsid w:val="000022EE"/>
    <w:multiLevelType w:val="hybridMultilevel"/>
    <w:tmpl w:val="F7A4170E"/>
    <w:lvl w:ilvl="0" w:tplc="BB426780">
      <w:start w:val="1"/>
      <w:numFmt w:val="bullet"/>
      <w:lvlText w:val="в"/>
      <w:lvlJc w:val="left"/>
    </w:lvl>
    <w:lvl w:ilvl="1" w:tplc="17A223C0">
      <w:start w:val="1"/>
      <w:numFmt w:val="decimal"/>
      <w:lvlText w:val="%2)"/>
      <w:lvlJc w:val="left"/>
    </w:lvl>
    <w:lvl w:ilvl="2" w:tplc="EAEAD892">
      <w:numFmt w:val="decimal"/>
      <w:lvlText w:val=""/>
      <w:lvlJc w:val="left"/>
    </w:lvl>
    <w:lvl w:ilvl="3" w:tplc="D3A87CC8">
      <w:numFmt w:val="decimal"/>
      <w:lvlText w:val=""/>
      <w:lvlJc w:val="left"/>
    </w:lvl>
    <w:lvl w:ilvl="4" w:tplc="8BB2C652">
      <w:numFmt w:val="decimal"/>
      <w:lvlText w:val=""/>
      <w:lvlJc w:val="left"/>
    </w:lvl>
    <w:lvl w:ilvl="5" w:tplc="C734C446">
      <w:numFmt w:val="decimal"/>
      <w:lvlText w:val=""/>
      <w:lvlJc w:val="left"/>
    </w:lvl>
    <w:lvl w:ilvl="6" w:tplc="43DCDA52">
      <w:numFmt w:val="decimal"/>
      <w:lvlText w:val=""/>
      <w:lvlJc w:val="left"/>
    </w:lvl>
    <w:lvl w:ilvl="7" w:tplc="257423D0">
      <w:numFmt w:val="decimal"/>
      <w:lvlText w:val=""/>
      <w:lvlJc w:val="left"/>
    </w:lvl>
    <w:lvl w:ilvl="8" w:tplc="3C8425D2">
      <w:numFmt w:val="decimal"/>
      <w:lvlText w:val=""/>
      <w:lvlJc w:val="left"/>
    </w:lvl>
  </w:abstractNum>
  <w:abstractNum w:abstractNumId="13">
    <w:nsid w:val="00002350"/>
    <w:multiLevelType w:val="hybridMultilevel"/>
    <w:tmpl w:val="AE126310"/>
    <w:lvl w:ilvl="0" w:tplc="D9FAE19A">
      <w:start w:val="1"/>
      <w:numFmt w:val="bullet"/>
      <w:lvlText w:val="к"/>
      <w:lvlJc w:val="left"/>
    </w:lvl>
    <w:lvl w:ilvl="1" w:tplc="4E8CD2E8">
      <w:start w:val="8"/>
      <w:numFmt w:val="decimal"/>
      <w:lvlText w:val="%2)"/>
      <w:lvlJc w:val="left"/>
    </w:lvl>
    <w:lvl w:ilvl="2" w:tplc="AB9AC086">
      <w:numFmt w:val="decimal"/>
      <w:lvlText w:val=""/>
      <w:lvlJc w:val="left"/>
    </w:lvl>
    <w:lvl w:ilvl="3" w:tplc="8AE270A0">
      <w:numFmt w:val="decimal"/>
      <w:lvlText w:val=""/>
      <w:lvlJc w:val="left"/>
    </w:lvl>
    <w:lvl w:ilvl="4" w:tplc="1BF04B0C">
      <w:numFmt w:val="decimal"/>
      <w:lvlText w:val=""/>
      <w:lvlJc w:val="left"/>
    </w:lvl>
    <w:lvl w:ilvl="5" w:tplc="62C0C446">
      <w:numFmt w:val="decimal"/>
      <w:lvlText w:val=""/>
      <w:lvlJc w:val="left"/>
    </w:lvl>
    <w:lvl w:ilvl="6" w:tplc="45B2374E">
      <w:numFmt w:val="decimal"/>
      <w:lvlText w:val=""/>
      <w:lvlJc w:val="left"/>
    </w:lvl>
    <w:lvl w:ilvl="7" w:tplc="0B669FDC">
      <w:numFmt w:val="decimal"/>
      <w:lvlText w:val=""/>
      <w:lvlJc w:val="left"/>
    </w:lvl>
    <w:lvl w:ilvl="8" w:tplc="49EC38FE">
      <w:numFmt w:val="decimal"/>
      <w:lvlText w:val=""/>
      <w:lvlJc w:val="left"/>
    </w:lvl>
  </w:abstractNum>
  <w:abstractNum w:abstractNumId="14">
    <w:nsid w:val="0000260D"/>
    <w:multiLevelType w:val="hybridMultilevel"/>
    <w:tmpl w:val="DE1C80CE"/>
    <w:lvl w:ilvl="0" w:tplc="06C8801C">
      <w:start w:val="1"/>
      <w:numFmt w:val="bullet"/>
      <w:lvlText w:val="и"/>
      <w:lvlJc w:val="left"/>
    </w:lvl>
    <w:lvl w:ilvl="1" w:tplc="175CAB0E">
      <w:start w:val="1"/>
      <w:numFmt w:val="bullet"/>
      <w:lvlText w:val="В"/>
      <w:lvlJc w:val="left"/>
    </w:lvl>
    <w:lvl w:ilvl="2" w:tplc="B92C3BF4">
      <w:numFmt w:val="decimal"/>
      <w:lvlText w:val=""/>
      <w:lvlJc w:val="left"/>
    </w:lvl>
    <w:lvl w:ilvl="3" w:tplc="6DC81132">
      <w:numFmt w:val="decimal"/>
      <w:lvlText w:val=""/>
      <w:lvlJc w:val="left"/>
    </w:lvl>
    <w:lvl w:ilvl="4" w:tplc="12DAB944">
      <w:numFmt w:val="decimal"/>
      <w:lvlText w:val=""/>
      <w:lvlJc w:val="left"/>
    </w:lvl>
    <w:lvl w:ilvl="5" w:tplc="E5F44EEE">
      <w:numFmt w:val="decimal"/>
      <w:lvlText w:val=""/>
      <w:lvlJc w:val="left"/>
    </w:lvl>
    <w:lvl w:ilvl="6" w:tplc="81BC9A9C">
      <w:numFmt w:val="decimal"/>
      <w:lvlText w:val=""/>
      <w:lvlJc w:val="left"/>
    </w:lvl>
    <w:lvl w:ilvl="7" w:tplc="FE743244">
      <w:numFmt w:val="decimal"/>
      <w:lvlText w:val=""/>
      <w:lvlJc w:val="left"/>
    </w:lvl>
    <w:lvl w:ilvl="8" w:tplc="A838E610">
      <w:numFmt w:val="decimal"/>
      <w:lvlText w:val=""/>
      <w:lvlJc w:val="left"/>
    </w:lvl>
  </w:abstractNum>
  <w:abstractNum w:abstractNumId="15">
    <w:nsid w:val="00002C3B"/>
    <w:multiLevelType w:val="hybridMultilevel"/>
    <w:tmpl w:val="352C3890"/>
    <w:lvl w:ilvl="0" w:tplc="5B02D74C">
      <w:start w:val="1"/>
      <w:numFmt w:val="bullet"/>
      <w:lvlText w:val="в"/>
      <w:lvlJc w:val="left"/>
    </w:lvl>
    <w:lvl w:ilvl="1" w:tplc="FCD28C1E">
      <w:numFmt w:val="decimal"/>
      <w:lvlText w:val=""/>
      <w:lvlJc w:val="left"/>
    </w:lvl>
    <w:lvl w:ilvl="2" w:tplc="BE1831C6">
      <w:numFmt w:val="decimal"/>
      <w:lvlText w:val=""/>
      <w:lvlJc w:val="left"/>
    </w:lvl>
    <w:lvl w:ilvl="3" w:tplc="EE748E44">
      <w:numFmt w:val="decimal"/>
      <w:lvlText w:val=""/>
      <w:lvlJc w:val="left"/>
    </w:lvl>
    <w:lvl w:ilvl="4" w:tplc="2B0E2C8A">
      <w:numFmt w:val="decimal"/>
      <w:lvlText w:val=""/>
      <w:lvlJc w:val="left"/>
    </w:lvl>
    <w:lvl w:ilvl="5" w:tplc="F89E7028">
      <w:numFmt w:val="decimal"/>
      <w:lvlText w:val=""/>
      <w:lvlJc w:val="left"/>
    </w:lvl>
    <w:lvl w:ilvl="6" w:tplc="2A3A6B2A">
      <w:numFmt w:val="decimal"/>
      <w:lvlText w:val=""/>
      <w:lvlJc w:val="left"/>
    </w:lvl>
    <w:lvl w:ilvl="7" w:tplc="83CCCF12">
      <w:numFmt w:val="decimal"/>
      <w:lvlText w:val=""/>
      <w:lvlJc w:val="left"/>
    </w:lvl>
    <w:lvl w:ilvl="8" w:tplc="7A22CB80">
      <w:numFmt w:val="decimal"/>
      <w:lvlText w:val=""/>
      <w:lvlJc w:val="left"/>
    </w:lvl>
  </w:abstractNum>
  <w:abstractNum w:abstractNumId="16">
    <w:nsid w:val="00002E40"/>
    <w:multiLevelType w:val="hybridMultilevel"/>
    <w:tmpl w:val="1902DE1A"/>
    <w:lvl w:ilvl="0" w:tplc="2C3A00B8">
      <w:start w:val="8"/>
      <w:numFmt w:val="decimal"/>
      <w:lvlText w:val="%1)"/>
      <w:lvlJc w:val="left"/>
    </w:lvl>
    <w:lvl w:ilvl="1" w:tplc="F78EC69A">
      <w:start w:val="6"/>
      <w:numFmt w:val="decimal"/>
      <w:lvlText w:val="%2."/>
      <w:lvlJc w:val="left"/>
    </w:lvl>
    <w:lvl w:ilvl="2" w:tplc="BEDA6852">
      <w:numFmt w:val="decimal"/>
      <w:lvlText w:val=""/>
      <w:lvlJc w:val="left"/>
    </w:lvl>
    <w:lvl w:ilvl="3" w:tplc="8DCA0916">
      <w:numFmt w:val="decimal"/>
      <w:lvlText w:val=""/>
      <w:lvlJc w:val="left"/>
    </w:lvl>
    <w:lvl w:ilvl="4" w:tplc="D8B4F726">
      <w:numFmt w:val="decimal"/>
      <w:lvlText w:val=""/>
      <w:lvlJc w:val="left"/>
    </w:lvl>
    <w:lvl w:ilvl="5" w:tplc="FD3A532E">
      <w:numFmt w:val="decimal"/>
      <w:lvlText w:val=""/>
      <w:lvlJc w:val="left"/>
    </w:lvl>
    <w:lvl w:ilvl="6" w:tplc="897A7FAE">
      <w:numFmt w:val="decimal"/>
      <w:lvlText w:val=""/>
      <w:lvlJc w:val="left"/>
    </w:lvl>
    <w:lvl w:ilvl="7" w:tplc="C88ADDA4">
      <w:numFmt w:val="decimal"/>
      <w:lvlText w:val=""/>
      <w:lvlJc w:val="left"/>
    </w:lvl>
    <w:lvl w:ilvl="8" w:tplc="91C815DE">
      <w:numFmt w:val="decimal"/>
      <w:lvlText w:val=""/>
      <w:lvlJc w:val="left"/>
    </w:lvl>
  </w:abstractNum>
  <w:abstractNum w:abstractNumId="17">
    <w:nsid w:val="0000301C"/>
    <w:multiLevelType w:val="hybridMultilevel"/>
    <w:tmpl w:val="B29A442C"/>
    <w:lvl w:ilvl="0" w:tplc="C9F40A20">
      <w:start w:val="1"/>
      <w:numFmt w:val="bullet"/>
      <w:lvlText w:val="с"/>
      <w:lvlJc w:val="left"/>
    </w:lvl>
    <w:lvl w:ilvl="1" w:tplc="CC461C7C">
      <w:start w:val="6"/>
      <w:numFmt w:val="decimal"/>
      <w:lvlText w:val="%2)"/>
      <w:lvlJc w:val="left"/>
    </w:lvl>
    <w:lvl w:ilvl="2" w:tplc="1AE66324">
      <w:numFmt w:val="decimal"/>
      <w:lvlText w:val=""/>
      <w:lvlJc w:val="left"/>
    </w:lvl>
    <w:lvl w:ilvl="3" w:tplc="ED7AFA1C">
      <w:numFmt w:val="decimal"/>
      <w:lvlText w:val=""/>
      <w:lvlJc w:val="left"/>
    </w:lvl>
    <w:lvl w:ilvl="4" w:tplc="A68E1AAE">
      <w:numFmt w:val="decimal"/>
      <w:lvlText w:val=""/>
      <w:lvlJc w:val="left"/>
    </w:lvl>
    <w:lvl w:ilvl="5" w:tplc="0B2E2F1A">
      <w:numFmt w:val="decimal"/>
      <w:lvlText w:val=""/>
      <w:lvlJc w:val="left"/>
    </w:lvl>
    <w:lvl w:ilvl="6" w:tplc="7444ADE0">
      <w:numFmt w:val="decimal"/>
      <w:lvlText w:val=""/>
      <w:lvlJc w:val="left"/>
    </w:lvl>
    <w:lvl w:ilvl="7" w:tplc="0D28216C">
      <w:numFmt w:val="decimal"/>
      <w:lvlText w:val=""/>
      <w:lvlJc w:val="left"/>
    </w:lvl>
    <w:lvl w:ilvl="8" w:tplc="75AA6E9E">
      <w:numFmt w:val="decimal"/>
      <w:lvlText w:val=""/>
      <w:lvlJc w:val="left"/>
    </w:lvl>
  </w:abstractNum>
  <w:abstractNum w:abstractNumId="18">
    <w:nsid w:val="0000314F"/>
    <w:multiLevelType w:val="hybridMultilevel"/>
    <w:tmpl w:val="D2CC5862"/>
    <w:lvl w:ilvl="0" w:tplc="0EF41582">
      <w:start w:val="5"/>
      <w:numFmt w:val="decimal"/>
      <w:lvlText w:val="%1."/>
      <w:lvlJc w:val="left"/>
    </w:lvl>
    <w:lvl w:ilvl="1" w:tplc="983EF888">
      <w:numFmt w:val="decimal"/>
      <w:lvlText w:val=""/>
      <w:lvlJc w:val="left"/>
    </w:lvl>
    <w:lvl w:ilvl="2" w:tplc="0EE00010">
      <w:numFmt w:val="decimal"/>
      <w:lvlText w:val=""/>
      <w:lvlJc w:val="left"/>
    </w:lvl>
    <w:lvl w:ilvl="3" w:tplc="B78C0C9E">
      <w:numFmt w:val="decimal"/>
      <w:lvlText w:val=""/>
      <w:lvlJc w:val="left"/>
    </w:lvl>
    <w:lvl w:ilvl="4" w:tplc="636803A8">
      <w:numFmt w:val="decimal"/>
      <w:lvlText w:val=""/>
      <w:lvlJc w:val="left"/>
    </w:lvl>
    <w:lvl w:ilvl="5" w:tplc="9576411C">
      <w:numFmt w:val="decimal"/>
      <w:lvlText w:val=""/>
      <w:lvlJc w:val="left"/>
    </w:lvl>
    <w:lvl w:ilvl="6" w:tplc="221AC3C4">
      <w:numFmt w:val="decimal"/>
      <w:lvlText w:val=""/>
      <w:lvlJc w:val="left"/>
    </w:lvl>
    <w:lvl w:ilvl="7" w:tplc="B3B0E736">
      <w:numFmt w:val="decimal"/>
      <w:lvlText w:val=""/>
      <w:lvlJc w:val="left"/>
    </w:lvl>
    <w:lvl w:ilvl="8" w:tplc="9A88E4A2">
      <w:numFmt w:val="decimal"/>
      <w:lvlText w:val=""/>
      <w:lvlJc w:val="left"/>
    </w:lvl>
  </w:abstractNum>
  <w:abstractNum w:abstractNumId="19">
    <w:nsid w:val="0000323B"/>
    <w:multiLevelType w:val="hybridMultilevel"/>
    <w:tmpl w:val="E514D94E"/>
    <w:lvl w:ilvl="0" w:tplc="3D4A90C0">
      <w:start w:val="1"/>
      <w:numFmt w:val="bullet"/>
      <w:lvlText w:val="у"/>
      <w:lvlJc w:val="left"/>
    </w:lvl>
    <w:lvl w:ilvl="1" w:tplc="AB320996">
      <w:numFmt w:val="decimal"/>
      <w:lvlText w:val=""/>
      <w:lvlJc w:val="left"/>
    </w:lvl>
    <w:lvl w:ilvl="2" w:tplc="199488D0">
      <w:numFmt w:val="decimal"/>
      <w:lvlText w:val=""/>
      <w:lvlJc w:val="left"/>
    </w:lvl>
    <w:lvl w:ilvl="3" w:tplc="2550E120">
      <w:numFmt w:val="decimal"/>
      <w:lvlText w:val=""/>
      <w:lvlJc w:val="left"/>
    </w:lvl>
    <w:lvl w:ilvl="4" w:tplc="1BF8480A">
      <w:numFmt w:val="decimal"/>
      <w:lvlText w:val=""/>
      <w:lvlJc w:val="left"/>
    </w:lvl>
    <w:lvl w:ilvl="5" w:tplc="1182F40A">
      <w:numFmt w:val="decimal"/>
      <w:lvlText w:val=""/>
      <w:lvlJc w:val="left"/>
    </w:lvl>
    <w:lvl w:ilvl="6" w:tplc="AC76D108">
      <w:numFmt w:val="decimal"/>
      <w:lvlText w:val=""/>
      <w:lvlJc w:val="left"/>
    </w:lvl>
    <w:lvl w:ilvl="7" w:tplc="C1988E9A">
      <w:numFmt w:val="decimal"/>
      <w:lvlText w:val=""/>
      <w:lvlJc w:val="left"/>
    </w:lvl>
    <w:lvl w:ilvl="8" w:tplc="28328AF0">
      <w:numFmt w:val="decimal"/>
      <w:lvlText w:val=""/>
      <w:lvlJc w:val="left"/>
    </w:lvl>
  </w:abstractNum>
  <w:abstractNum w:abstractNumId="20">
    <w:nsid w:val="0000366B"/>
    <w:multiLevelType w:val="hybridMultilevel"/>
    <w:tmpl w:val="991EA44C"/>
    <w:lvl w:ilvl="0" w:tplc="8B6AD6FA">
      <w:start w:val="1"/>
      <w:numFmt w:val="bullet"/>
      <w:lvlText w:val="в"/>
      <w:lvlJc w:val="left"/>
    </w:lvl>
    <w:lvl w:ilvl="1" w:tplc="BF442CF4">
      <w:numFmt w:val="decimal"/>
      <w:lvlText w:val=""/>
      <w:lvlJc w:val="left"/>
    </w:lvl>
    <w:lvl w:ilvl="2" w:tplc="FF225CAE">
      <w:numFmt w:val="decimal"/>
      <w:lvlText w:val=""/>
      <w:lvlJc w:val="left"/>
    </w:lvl>
    <w:lvl w:ilvl="3" w:tplc="E5C8E502">
      <w:numFmt w:val="decimal"/>
      <w:lvlText w:val=""/>
      <w:lvlJc w:val="left"/>
    </w:lvl>
    <w:lvl w:ilvl="4" w:tplc="29FE7868">
      <w:numFmt w:val="decimal"/>
      <w:lvlText w:val=""/>
      <w:lvlJc w:val="left"/>
    </w:lvl>
    <w:lvl w:ilvl="5" w:tplc="99AA986A">
      <w:numFmt w:val="decimal"/>
      <w:lvlText w:val=""/>
      <w:lvlJc w:val="left"/>
    </w:lvl>
    <w:lvl w:ilvl="6" w:tplc="7F22AE8A">
      <w:numFmt w:val="decimal"/>
      <w:lvlText w:val=""/>
      <w:lvlJc w:val="left"/>
    </w:lvl>
    <w:lvl w:ilvl="7" w:tplc="7ED8BDB2">
      <w:numFmt w:val="decimal"/>
      <w:lvlText w:val=""/>
      <w:lvlJc w:val="left"/>
    </w:lvl>
    <w:lvl w:ilvl="8" w:tplc="E33C1B68">
      <w:numFmt w:val="decimal"/>
      <w:lvlText w:val=""/>
      <w:lvlJc w:val="left"/>
    </w:lvl>
  </w:abstractNum>
  <w:abstractNum w:abstractNumId="21">
    <w:nsid w:val="00003A9E"/>
    <w:multiLevelType w:val="hybridMultilevel"/>
    <w:tmpl w:val="49384BF2"/>
    <w:lvl w:ilvl="0" w:tplc="1A908AFA">
      <w:start w:val="1"/>
      <w:numFmt w:val="bullet"/>
      <w:lvlText w:val="с"/>
      <w:lvlJc w:val="left"/>
    </w:lvl>
    <w:lvl w:ilvl="1" w:tplc="20DABD94">
      <w:numFmt w:val="decimal"/>
      <w:lvlText w:val=""/>
      <w:lvlJc w:val="left"/>
    </w:lvl>
    <w:lvl w:ilvl="2" w:tplc="7F788504">
      <w:numFmt w:val="decimal"/>
      <w:lvlText w:val=""/>
      <w:lvlJc w:val="left"/>
    </w:lvl>
    <w:lvl w:ilvl="3" w:tplc="8BFE1528">
      <w:numFmt w:val="decimal"/>
      <w:lvlText w:val=""/>
      <w:lvlJc w:val="left"/>
    </w:lvl>
    <w:lvl w:ilvl="4" w:tplc="E37A5A16">
      <w:numFmt w:val="decimal"/>
      <w:lvlText w:val=""/>
      <w:lvlJc w:val="left"/>
    </w:lvl>
    <w:lvl w:ilvl="5" w:tplc="77F46292">
      <w:numFmt w:val="decimal"/>
      <w:lvlText w:val=""/>
      <w:lvlJc w:val="left"/>
    </w:lvl>
    <w:lvl w:ilvl="6" w:tplc="F9328006">
      <w:numFmt w:val="decimal"/>
      <w:lvlText w:val=""/>
      <w:lvlJc w:val="left"/>
    </w:lvl>
    <w:lvl w:ilvl="7" w:tplc="ED50BE3C">
      <w:numFmt w:val="decimal"/>
      <w:lvlText w:val=""/>
      <w:lvlJc w:val="left"/>
    </w:lvl>
    <w:lvl w:ilvl="8" w:tplc="8866445A">
      <w:numFmt w:val="decimal"/>
      <w:lvlText w:val=""/>
      <w:lvlJc w:val="left"/>
    </w:lvl>
  </w:abstractNum>
  <w:abstractNum w:abstractNumId="22">
    <w:nsid w:val="00003BF6"/>
    <w:multiLevelType w:val="hybridMultilevel"/>
    <w:tmpl w:val="A1EEB056"/>
    <w:lvl w:ilvl="0" w:tplc="7430CEF4">
      <w:start w:val="1"/>
      <w:numFmt w:val="bullet"/>
      <w:lvlText w:val="и"/>
      <w:lvlJc w:val="left"/>
    </w:lvl>
    <w:lvl w:ilvl="1" w:tplc="F3C2FC42">
      <w:numFmt w:val="decimal"/>
      <w:lvlText w:val=""/>
      <w:lvlJc w:val="left"/>
    </w:lvl>
    <w:lvl w:ilvl="2" w:tplc="1B9EEDD4">
      <w:numFmt w:val="decimal"/>
      <w:lvlText w:val=""/>
      <w:lvlJc w:val="left"/>
    </w:lvl>
    <w:lvl w:ilvl="3" w:tplc="94EA585C">
      <w:numFmt w:val="decimal"/>
      <w:lvlText w:val=""/>
      <w:lvlJc w:val="left"/>
    </w:lvl>
    <w:lvl w:ilvl="4" w:tplc="56CAF902">
      <w:numFmt w:val="decimal"/>
      <w:lvlText w:val=""/>
      <w:lvlJc w:val="left"/>
    </w:lvl>
    <w:lvl w:ilvl="5" w:tplc="463A7DEE">
      <w:numFmt w:val="decimal"/>
      <w:lvlText w:val=""/>
      <w:lvlJc w:val="left"/>
    </w:lvl>
    <w:lvl w:ilvl="6" w:tplc="7FDE0720">
      <w:numFmt w:val="decimal"/>
      <w:lvlText w:val=""/>
      <w:lvlJc w:val="left"/>
    </w:lvl>
    <w:lvl w:ilvl="7" w:tplc="D770633A">
      <w:numFmt w:val="decimal"/>
      <w:lvlText w:val=""/>
      <w:lvlJc w:val="left"/>
    </w:lvl>
    <w:lvl w:ilvl="8" w:tplc="35D45200">
      <w:numFmt w:val="decimal"/>
      <w:lvlText w:val=""/>
      <w:lvlJc w:val="left"/>
    </w:lvl>
  </w:abstractNum>
  <w:abstractNum w:abstractNumId="23">
    <w:nsid w:val="00003E12"/>
    <w:multiLevelType w:val="hybridMultilevel"/>
    <w:tmpl w:val="AC4EAE64"/>
    <w:lvl w:ilvl="0" w:tplc="B8AEA246">
      <w:start w:val="1"/>
      <w:numFmt w:val="bullet"/>
      <w:lvlText w:val="с"/>
      <w:lvlJc w:val="left"/>
    </w:lvl>
    <w:lvl w:ilvl="1" w:tplc="D38EAD76">
      <w:start w:val="1"/>
      <w:numFmt w:val="bullet"/>
      <w:lvlText w:val="В"/>
      <w:lvlJc w:val="left"/>
    </w:lvl>
    <w:lvl w:ilvl="2" w:tplc="FC7CDA0E">
      <w:numFmt w:val="decimal"/>
      <w:lvlText w:val=""/>
      <w:lvlJc w:val="left"/>
    </w:lvl>
    <w:lvl w:ilvl="3" w:tplc="EAEE6580">
      <w:numFmt w:val="decimal"/>
      <w:lvlText w:val=""/>
      <w:lvlJc w:val="left"/>
    </w:lvl>
    <w:lvl w:ilvl="4" w:tplc="67C219E0">
      <w:numFmt w:val="decimal"/>
      <w:lvlText w:val=""/>
      <w:lvlJc w:val="left"/>
    </w:lvl>
    <w:lvl w:ilvl="5" w:tplc="027001C2">
      <w:numFmt w:val="decimal"/>
      <w:lvlText w:val=""/>
      <w:lvlJc w:val="left"/>
    </w:lvl>
    <w:lvl w:ilvl="6" w:tplc="E78ED87C">
      <w:numFmt w:val="decimal"/>
      <w:lvlText w:val=""/>
      <w:lvlJc w:val="left"/>
    </w:lvl>
    <w:lvl w:ilvl="7" w:tplc="ABA8EAFE">
      <w:numFmt w:val="decimal"/>
      <w:lvlText w:val=""/>
      <w:lvlJc w:val="left"/>
    </w:lvl>
    <w:lvl w:ilvl="8" w:tplc="B114DE4A">
      <w:numFmt w:val="decimal"/>
      <w:lvlText w:val=""/>
      <w:lvlJc w:val="left"/>
    </w:lvl>
  </w:abstractNum>
  <w:abstractNum w:abstractNumId="24">
    <w:nsid w:val="00003EF6"/>
    <w:multiLevelType w:val="hybridMultilevel"/>
    <w:tmpl w:val="48BCA454"/>
    <w:lvl w:ilvl="0" w:tplc="A8F2D134">
      <w:start w:val="1"/>
      <w:numFmt w:val="bullet"/>
      <w:lvlText w:val="а"/>
      <w:lvlJc w:val="left"/>
    </w:lvl>
    <w:lvl w:ilvl="1" w:tplc="5302F89A">
      <w:start w:val="1"/>
      <w:numFmt w:val="bullet"/>
      <w:lvlText w:val="К"/>
      <w:lvlJc w:val="left"/>
    </w:lvl>
    <w:lvl w:ilvl="2" w:tplc="BFBC324C">
      <w:numFmt w:val="decimal"/>
      <w:lvlText w:val=""/>
      <w:lvlJc w:val="left"/>
    </w:lvl>
    <w:lvl w:ilvl="3" w:tplc="D90069DC">
      <w:numFmt w:val="decimal"/>
      <w:lvlText w:val=""/>
      <w:lvlJc w:val="left"/>
    </w:lvl>
    <w:lvl w:ilvl="4" w:tplc="7AD6C96E">
      <w:numFmt w:val="decimal"/>
      <w:lvlText w:val=""/>
      <w:lvlJc w:val="left"/>
    </w:lvl>
    <w:lvl w:ilvl="5" w:tplc="F9D058FC">
      <w:numFmt w:val="decimal"/>
      <w:lvlText w:val=""/>
      <w:lvlJc w:val="left"/>
    </w:lvl>
    <w:lvl w:ilvl="6" w:tplc="1A187A5C">
      <w:numFmt w:val="decimal"/>
      <w:lvlText w:val=""/>
      <w:lvlJc w:val="left"/>
    </w:lvl>
    <w:lvl w:ilvl="7" w:tplc="B85E94EC">
      <w:numFmt w:val="decimal"/>
      <w:lvlText w:val=""/>
      <w:lvlJc w:val="left"/>
    </w:lvl>
    <w:lvl w:ilvl="8" w:tplc="BD8C1EA6">
      <w:numFmt w:val="decimal"/>
      <w:lvlText w:val=""/>
      <w:lvlJc w:val="left"/>
    </w:lvl>
  </w:abstractNum>
  <w:abstractNum w:abstractNumId="25">
    <w:nsid w:val="00004230"/>
    <w:multiLevelType w:val="hybridMultilevel"/>
    <w:tmpl w:val="A306A62E"/>
    <w:lvl w:ilvl="0" w:tplc="DC8EC77E">
      <w:start w:val="2"/>
      <w:numFmt w:val="decimal"/>
      <w:lvlText w:val="%1)"/>
      <w:lvlJc w:val="left"/>
    </w:lvl>
    <w:lvl w:ilvl="1" w:tplc="C34E03E0">
      <w:numFmt w:val="decimal"/>
      <w:lvlText w:val=""/>
      <w:lvlJc w:val="left"/>
    </w:lvl>
    <w:lvl w:ilvl="2" w:tplc="E3B2D068">
      <w:numFmt w:val="decimal"/>
      <w:lvlText w:val=""/>
      <w:lvlJc w:val="left"/>
    </w:lvl>
    <w:lvl w:ilvl="3" w:tplc="E086016A">
      <w:numFmt w:val="decimal"/>
      <w:lvlText w:val=""/>
      <w:lvlJc w:val="left"/>
    </w:lvl>
    <w:lvl w:ilvl="4" w:tplc="AC7E027A">
      <w:numFmt w:val="decimal"/>
      <w:lvlText w:val=""/>
      <w:lvlJc w:val="left"/>
    </w:lvl>
    <w:lvl w:ilvl="5" w:tplc="5F5E1B42">
      <w:numFmt w:val="decimal"/>
      <w:lvlText w:val=""/>
      <w:lvlJc w:val="left"/>
    </w:lvl>
    <w:lvl w:ilvl="6" w:tplc="314A6C72">
      <w:numFmt w:val="decimal"/>
      <w:lvlText w:val=""/>
      <w:lvlJc w:val="left"/>
    </w:lvl>
    <w:lvl w:ilvl="7" w:tplc="B34A9220">
      <w:numFmt w:val="decimal"/>
      <w:lvlText w:val=""/>
      <w:lvlJc w:val="left"/>
    </w:lvl>
    <w:lvl w:ilvl="8" w:tplc="50D08DD0">
      <w:numFmt w:val="decimal"/>
      <w:lvlText w:val=""/>
      <w:lvlJc w:val="left"/>
    </w:lvl>
  </w:abstractNum>
  <w:abstractNum w:abstractNumId="26">
    <w:nsid w:val="00004944"/>
    <w:multiLevelType w:val="hybridMultilevel"/>
    <w:tmpl w:val="91889782"/>
    <w:lvl w:ilvl="0" w:tplc="FDBCD85A">
      <w:start w:val="6"/>
      <w:numFmt w:val="decimal"/>
      <w:lvlText w:val="%1)"/>
      <w:lvlJc w:val="left"/>
    </w:lvl>
    <w:lvl w:ilvl="1" w:tplc="8C24EB76">
      <w:numFmt w:val="decimal"/>
      <w:lvlText w:val=""/>
      <w:lvlJc w:val="left"/>
    </w:lvl>
    <w:lvl w:ilvl="2" w:tplc="98047B3A">
      <w:numFmt w:val="decimal"/>
      <w:lvlText w:val=""/>
      <w:lvlJc w:val="left"/>
    </w:lvl>
    <w:lvl w:ilvl="3" w:tplc="D9948656">
      <w:numFmt w:val="decimal"/>
      <w:lvlText w:val=""/>
      <w:lvlJc w:val="left"/>
    </w:lvl>
    <w:lvl w:ilvl="4" w:tplc="F5F2E236">
      <w:numFmt w:val="decimal"/>
      <w:lvlText w:val=""/>
      <w:lvlJc w:val="left"/>
    </w:lvl>
    <w:lvl w:ilvl="5" w:tplc="B2D894EC">
      <w:numFmt w:val="decimal"/>
      <w:lvlText w:val=""/>
      <w:lvlJc w:val="left"/>
    </w:lvl>
    <w:lvl w:ilvl="6" w:tplc="CAE07DC4">
      <w:numFmt w:val="decimal"/>
      <w:lvlText w:val=""/>
      <w:lvlJc w:val="left"/>
    </w:lvl>
    <w:lvl w:ilvl="7" w:tplc="29506EFE">
      <w:numFmt w:val="decimal"/>
      <w:lvlText w:val=""/>
      <w:lvlJc w:val="left"/>
    </w:lvl>
    <w:lvl w:ilvl="8" w:tplc="83BEA980">
      <w:numFmt w:val="decimal"/>
      <w:lvlText w:val=""/>
      <w:lvlJc w:val="left"/>
    </w:lvl>
  </w:abstractNum>
  <w:abstractNum w:abstractNumId="27">
    <w:nsid w:val="00004B40"/>
    <w:multiLevelType w:val="hybridMultilevel"/>
    <w:tmpl w:val="72520CE6"/>
    <w:lvl w:ilvl="0" w:tplc="1D9A1E28">
      <w:start w:val="1"/>
      <w:numFmt w:val="bullet"/>
      <w:lvlText w:val="в"/>
      <w:lvlJc w:val="left"/>
    </w:lvl>
    <w:lvl w:ilvl="1" w:tplc="6DA6EAF6">
      <w:start w:val="5"/>
      <w:numFmt w:val="decimal"/>
      <w:lvlText w:val="%2)"/>
      <w:lvlJc w:val="left"/>
    </w:lvl>
    <w:lvl w:ilvl="2" w:tplc="733400E8">
      <w:numFmt w:val="decimal"/>
      <w:lvlText w:val=""/>
      <w:lvlJc w:val="left"/>
    </w:lvl>
    <w:lvl w:ilvl="3" w:tplc="4482B75E">
      <w:numFmt w:val="decimal"/>
      <w:lvlText w:val=""/>
      <w:lvlJc w:val="left"/>
    </w:lvl>
    <w:lvl w:ilvl="4" w:tplc="1F601566">
      <w:numFmt w:val="decimal"/>
      <w:lvlText w:val=""/>
      <w:lvlJc w:val="left"/>
    </w:lvl>
    <w:lvl w:ilvl="5" w:tplc="5C1653AC">
      <w:numFmt w:val="decimal"/>
      <w:lvlText w:val=""/>
      <w:lvlJc w:val="left"/>
    </w:lvl>
    <w:lvl w:ilvl="6" w:tplc="477812E8">
      <w:numFmt w:val="decimal"/>
      <w:lvlText w:val=""/>
      <w:lvlJc w:val="left"/>
    </w:lvl>
    <w:lvl w:ilvl="7" w:tplc="B3B0F6B6">
      <w:numFmt w:val="decimal"/>
      <w:lvlText w:val=""/>
      <w:lvlJc w:val="left"/>
    </w:lvl>
    <w:lvl w:ilvl="8" w:tplc="48FE9664">
      <w:numFmt w:val="decimal"/>
      <w:lvlText w:val=""/>
      <w:lvlJc w:val="left"/>
    </w:lvl>
  </w:abstractNum>
  <w:abstractNum w:abstractNumId="28">
    <w:nsid w:val="00004CAD"/>
    <w:multiLevelType w:val="hybridMultilevel"/>
    <w:tmpl w:val="B56EBDF2"/>
    <w:lvl w:ilvl="0" w:tplc="7A20A91E">
      <w:start w:val="2"/>
      <w:numFmt w:val="decimal"/>
      <w:lvlText w:val="%1)"/>
      <w:lvlJc w:val="left"/>
    </w:lvl>
    <w:lvl w:ilvl="1" w:tplc="6DF0EA66">
      <w:numFmt w:val="decimal"/>
      <w:lvlText w:val=""/>
      <w:lvlJc w:val="left"/>
    </w:lvl>
    <w:lvl w:ilvl="2" w:tplc="04187BBC">
      <w:numFmt w:val="decimal"/>
      <w:lvlText w:val=""/>
      <w:lvlJc w:val="left"/>
    </w:lvl>
    <w:lvl w:ilvl="3" w:tplc="7CE6E548">
      <w:numFmt w:val="decimal"/>
      <w:lvlText w:val=""/>
      <w:lvlJc w:val="left"/>
    </w:lvl>
    <w:lvl w:ilvl="4" w:tplc="765C152E">
      <w:numFmt w:val="decimal"/>
      <w:lvlText w:val=""/>
      <w:lvlJc w:val="left"/>
    </w:lvl>
    <w:lvl w:ilvl="5" w:tplc="F02A335A">
      <w:numFmt w:val="decimal"/>
      <w:lvlText w:val=""/>
      <w:lvlJc w:val="left"/>
    </w:lvl>
    <w:lvl w:ilvl="6" w:tplc="6D1E7DC2">
      <w:numFmt w:val="decimal"/>
      <w:lvlText w:val=""/>
      <w:lvlJc w:val="left"/>
    </w:lvl>
    <w:lvl w:ilvl="7" w:tplc="FC640EA2">
      <w:numFmt w:val="decimal"/>
      <w:lvlText w:val=""/>
      <w:lvlJc w:val="left"/>
    </w:lvl>
    <w:lvl w:ilvl="8" w:tplc="DA188C68">
      <w:numFmt w:val="decimal"/>
      <w:lvlText w:val=""/>
      <w:lvlJc w:val="left"/>
    </w:lvl>
  </w:abstractNum>
  <w:abstractNum w:abstractNumId="29">
    <w:nsid w:val="00004DF2"/>
    <w:multiLevelType w:val="hybridMultilevel"/>
    <w:tmpl w:val="2F9A70D8"/>
    <w:lvl w:ilvl="0" w:tplc="AEF226C0">
      <w:start w:val="1"/>
      <w:numFmt w:val="decimal"/>
      <w:lvlText w:val="%1)"/>
      <w:lvlJc w:val="left"/>
    </w:lvl>
    <w:lvl w:ilvl="1" w:tplc="E9A85296">
      <w:start w:val="1"/>
      <w:numFmt w:val="decimal"/>
      <w:lvlText w:val="%2)"/>
      <w:lvlJc w:val="left"/>
    </w:lvl>
    <w:lvl w:ilvl="2" w:tplc="B6E4CD46">
      <w:numFmt w:val="decimal"/>
      <w:lvlText w:val=""/>
      <w:lvlJc w:val="left"/>
    </w:lvl>
    <w:lvl w:ilvl="3" w:tplc="A8B24408">
      <w:numFmt w:val="decimal"/>
      <w:lvlText w:val=""/>
      <w:lvlJc w:val="left"/>
    </w:lvl>
    <w:lvl w:ilvl="4" w:tplc="72407862">
      <w:numFmt w:val="decimal"/>
      <w:lvlText w:val=""/>
      <w:lvlJc w:val="left"/>
    </w:lvl>
    <w:lvl w:ilvl="5" w:tplc="E294E054">
      <w:numFmt w:val="decimal"/>
      <w:lvlText w:val=""/>
      <w:lvlJc w:val="left"/>
    </w:lvl>
    <w:lvl w:ilvl="6" w:tplc="A7142E28">
      <w:numFmt w:val="decimal"/>
      <w:lvlText w:val=""/>
      <w:lvlJc w:val="left"/>
    </w:lvl>
    <w:lvl w:ilvl="7" w:tplc="2EA60D6A">
      <w:numFmt w:val="decimal"/>
      <w:lvlText w:val=""/>
      <w:lvlJc w:val="left"/>
    </w:lvl>
    <w:lvl w:ilvl="8" w:tplc="0BEE0948">
      <w:numFmt w:val="decimal"/>
      <w:lvlText w:val=""/>
      <w:lvlJc w:val="left"/>
    </w:lvl>
  </w:abstractNum>
  <w:abstractNum w:abstractNumId="30">
    <w:nsid w:val="00004E45"/>
    <w:multiLevelType w:val="hybridMultilevel"/>
    <w:tmpl w:val="85A8FB20"/>
    <w:lvl w:ilvl="0" w:tplc="B054F5FC">
      <w:start w:val="1"/>
      <w:numFmt w:val="bullet"/>
      <w:lvlText w:val="В"/>
      <w:lvlJc w:val="left"/>
    </w:lvl>
    <w:lvl w:ilvl="1" w:tplc="8BB89D8A">
      <w:numFmt w:val="decimal"/>
      <w:lvlText w:val=""/>
      <w:lvlJc w:val="left"/>
    </w:lvl>
    <w:lvl w:ilvl="2" w:tplc="3E325046">
      <w:numFmt w:val="decimal"/>
      <w:lvlText w:val=""/>
      <w:lvlJc w:val="left"/>
    </w:lvl>
    <w:lvl w:ilvl="3" w:tplc="FD508A30">
      <w:numFmt w:val="decimal"/>
      <w:lvlText w:val=""/>
      <w:lvlJc w:val="left"/>
    </w:lvl>
    <w:lvl w:ilvl="4" w:tplc="B3D6BF94">
      <w:numFmt w:val="decimal"/>
      <w:lvlText w:val=""/>
      <w:lvlJc w:val="left"/>
    </w:lvl>
    <w:lvl w:ilvl="5" w:tplc="1682EF4A">
      <w:numFmt w:val="decimal"/>
      <w:lvlText w:val=""/>
      <w:lvlJc w:val="left"/>
    </w:lvl>
    <w:lvl w:ilvl="6" w:tplc="9CDAD692">
      <w:numFmt w:val="decimal"/>
      <w:lvlText w:val=""/>
      <w:lvlJc w:val="left"/>
    </w:lvl>
    <w:lvl w:ilvl="7" w:tplc="3F2260E4">
      <w:numFmt w:val="decimal"/>
      <w:lvlText w:val=""/>
      <w:lvlJc w:val="left"/>
    </w:lvl>
    <w:lvl w:ilvl="8" w:tplc="94C27E62">
      <w:numFmt w:val="decimal"/>
      <w:lvlText w:val=""/>
      <w:lvlJc w:val="left"/>
    </w:lvl>
  </w:abstractNum>
  <w:abstractNum w:abstractNumId="31">
    <w:nsid w:val="00005422"/>
    <w:multiLevelType w:val="hybridMultilevel"/>
    <w:tmpl w:val="605E8B9A"/>
    <w:lvl w:ilvl="0" w:tplc="2504555A">
      <w:start w:val="1"/>
      <w:numFmt w:val="decimal"/>
      <w:lvlText w:val="%1)"/>
      <w:lvlJc w:val="left"/>
    </w:lvl>
    <w:lvl w:ilvl="1" w:tplc="D53C1E50">
      <w:numFmt w:val="decimal"/>
      <w:lvlText w:val=""/>
      <w:lvlJc w:val="left"/>
    </w:lvl>
    <w:lvl w:ilvl="2" w:tplc="3C722D92">
      <w:numFmt w:val="decimal"/>
      <w:lvlText w:val=""/>
      <w:lvlJc w:val="left"/>
    </w:lvl>
    <w:lvl w:ilvl="3" w:tplc="C81EA1F6">
      <w:numFmt w:val="decimal"/>
      <w:lvlText w:val=""/>
      <w:lvlJc w:val="left"/>
    </w:lvl>
    <w:lvl w:ilvl="4" w:tplc="DD6E4960">
      <w:numFmt w:val="decimal"/>
      <w:lvlText w:val=""/>
      <w:lvlJc w:val="left"/>
    </w:lvl>
    <w:lvl w:ilvl="5" w:tplc="79BE1132">
      <w:numFmt w:val="decimal"/>
      <w:lvlText w:val=""/>
      <w:lvlJc w:val="left"/>
    </w:lvl>
    <w:lvl w:ilvl="6" w:tplc="FD821F30">
      <w:numFmt w:val="decimal"/>
      <w:lvlText w:val=""/>
      <w:lvlJc w:val="left"/>
    </w:lvl>
    <w:lvl w:ilvl="7" w:tplc="DC7AD11C">
      <w:numFmt w:val="decimal"/>
      <w:lvlText w:val=""/>
      <w:lvlJc w:val="left"/>
    </w:lvl>
    <w:lvl w:ilvl="8" w:tplc="DACECD58">
      <w:numFmt w:val="decimal"/>
      <w:lvlText w:val=""/>
      <w:lvlJc w:val="left"/>
    </w:lvl>
  </w:abstractNum>
  <w:abstractNum w:abstractNumId="32">
    <w:nsid w:val="000056AE"/>
    <w:multiLevelType w:val="hybridMultilevel"/>
    <w:tmpl w:val="0E66E026"/>
    <w:lvl w:ilvl="0" w:tplc="A37A0022">
      <w:start w:val="1"/>
      <w:numFmt w:val="bullet"/>
      <w:lvlText w:val="О"/>
      <w:lvlJc w:val="left"/>
    </w:lvl>
    <w:lvl w:ilvl="1" w:tplc="6E5E9E6E">
      <w:numFmt w:val="decimal"/>
      <w:lvlText w:val=""/>
      <w:lvlJc w:val="left"/>
    </w:lvl>
    <w:lvl w:ilvl="2" w:tplc="891688AC">
      <w:numFmt w:val="decimal"/>
      <w:lvlText w:val=""/>
      <w:lvlJc w:val="left"/>
    </w:lvl>
    <w:lvl w:ilvl="3" w:tplc="A1106572">
      <w:numFmt w:val="decimal"/>
      <w:lvlText w:val=""/>
      <w:lvlJc w:val="left"/>
    </w:lvl>
    <w:lvl w:ilvl="4" w:tplc="630AF618">
      <w:numFmt w:val="decimal"/>
      <w:lvlText w:val=""/>
      <w:lvlJc w:val="left"/>
    </w:lvl>
    <w:lvl w:ilvl="5" w:tplc="BAD06C4E">
      <w:numFmt w:val="decimal"/>
      <w:lvlText w:val=""/>
      <w:lvlJc w:val="left"/>
    </w:lvl>
    <w:lvl w:ilvl="6" w:tplc="6082AFC4">
      <w:numFmt w:val="decimal"/>
      <w:lvlText w:val=""/>
      <w:lvlJc w:val="left"/>
    </w:lvl>
    <w:lvl w:ilvl="7" w:tplc="9CEEED56">
      <w:numFmt w:val="decimal"/>
      <w:lvlText w:val=""/>
      <w:lvlJc w:val="left"/>
    </w:lvl>
    <w:lvl w:ilvl="8" w:tplc="8AC66196">
      <w:numFmt w:val="decimal"/>
      <w:lvlText w:val=""/>
      <w:lvlJc w:val="left"/>
    </w:lvl>
  </w:abstractNum>
  <w:abstractNum w:abstractNumId="33">
    <w:nsid w:val="00005878"/>
    <w:multiLevelType w:val="hybridMultilevel"/>
    <w:tmpl w:val="161A5534"/>
    <w:lvl w:ilvl="0" w:tplc="1ED05E40">
      <w:start w:val="1"/>
      <w:numFmt w:val="bullet"/>
      <w:lvlText w:val="в"/>
      <w:lvlJc w:val="left"/>
    </w:lvl>
    <w:lvl w:ilvl="1" w:tplc="21DC3B74">
      <w:start w:val="13"/>
      <w:numFmt w:val="decimal"/>
      <w:lvlText w:val="%2)"/>
      <w:lvlJc w:val="left"/>
    </w:lvl>
    <w:lvl w:ilvl="2" w:tplc="2EFE0BC2">
      <w:numFmt w:val="decimal"/>
      <w:lvlText w:val=""/>
      <w:lvlJc w:val="left"/>
    </w:lvl>
    <w:lvl w:ilvl="3" w:tplc="5CE06542">
      <w:numFmt w:val="decimal"/>
      <w:lvlText w:val=""/>
      <w:lvlJc w:val="left"/>
    </w:lvl>
    <w:lvl w:ilvl="4" w:tplc="1BFE3BC4">
      <w:numFmt w:val="decimal"/>
      <w:lvlText w:val=""/>
      <w:lvlJc w:val="left"/>
    </w:lvl>
    <w:lvl w:ilvl="5" w:tplc="504E3894">
      <w:numFmt w:val="decimal"/>
      <w:lvlText w:val=""/>
      <w:lvlJc w:val="left"/>
    </w:lvl>
    <w:lvl w:ilvl="6" w:tplc="F6BE6DF0">
      <w:numFmt w:val="decimal"/>
      <w:lvlText w:val=""/>
      <w:lvlJc w:val="left"/>
    </w:lvl>
    <w:lvl w:ilvl="7" w:tplc="230E5250">
      <w:numFmt w:val="decimal"/>
      <w:lvlText w:val=""/>
      <w:lvlJc w:val="left"/>
    </w:lvl>
    <w:lvl w:ilvl="8" w:tplc="44A8663E">
      <w:numFmt w:val="decimal"/>
      <w:lvlText w:val=""/>
      <w:lvlJc w:val="left"/>
    </w:lvl>
  </w:abstractNum>
  <w:abstractNum w:abstractNumId="34">
    <w:nsid w:val="00005CFD"/>
    <w:multiLevelType w:val="hybridMultilevel"/>
    <w:tmpl w:val="6CD497F8"/>
    <w:lvl w:ilvl="0" w:tplc="7F5AFF44">
      <w:start w:val="1"/>
      <w:numFmt w:val="bullet"/>
      <w:lvlText w:val="В"/>
      <w:lvlJc w:val="left"/>
    </w:lvl>
    <w:lvl w:ilvl="1" w:tplc="977AB6D6">
      <w:numFmt w:val="decimal"/>
      <w:lvlText w:val=""/>
      <w:lvlJc w:val="left"/>
    </w:lvl>
    <w:lvl w:ilvl="2" w:tplc="A42E20B2">
      <w:numFmt w:val="decimal"/>
      <w:lvlText w:val=""/>
      <w:lvlJc w:val="left"/>
    </w:lvl>
    <w:lvl w:ilvl="3" w:tplc="CC5C5E8A">
      <w:numFmt w:val="decimal"/>
      <w:lvlText w:val=""/>
      <w:lvlJc w:val="left"/>
    </w:lvl>
    <w:lvl w:ilvl="4" w:tplc="389AC704">
      <w:numFmt w:val="decimal"/>
      <w:lvlText w:val=""/>
      <w:lvlJc w:val="left"/>
    </w:lvl>
    <w:lvl w:ilvl="5" w:tplc="70C80622">
      <w:numFmt w:val="decimal"/>
      <w:lvlText w:val=""/>
      <w:lvlJc w:val="left"/>
    </w:lvl>
    <w:lvl w:ilvl="6" w:tplc="B930FAE8">
      <w:numFmt w:val="decimal"/>
      <w:lvlText w:val=""/>
      <w:lvlJc w:val="left"/>
    </w:lvl>
    <w:lvl w:ilvl="7" w:tplc="2A8A75CC">
      <w:numFmt w:val="decimal"/>
      <w:lvlText w:val=""/>
      <w:lvlJc w:val="left"/>
    </w:lvl>
    <w:lvl w:ilvl="8" w:tplc="9FBA0906">
      <w:numFmt w:val="decimal"/>
      <w:lvlText w:val=""/>
      <w:lvlJc w:val="left"/>
    </w:lvl>
  </w:abstractNum>
  <w:abstractNum w:abstractNumId="35">
    <w:nsid w:val="00005E14"/>
    <w:multiLevelType w:val="hybridMultilevel"/>
    <w:tmpl w:val="CBD64738"/>
    <w:lvl w:ilvl="0" w:tplc="943C39CA">
      <w:start w:val="1"/>
      <w:numFmt w:val="bullet"/>
      <w:lvlText w:val="в"/>
      <w:lvlJc w:val="left"/>
    </w:lvl>
    <w:lvl w:ilvl="1" w:tplc="452CFA28">
      <w:numFmt w:val="decimal"/>
      <w:lvlText w:val=""/>
      <w:lvlJc w:val="left"/>
    </w:lvl>
    <w:lvl w:ilvl="2" w:tplc="755A5DDE">
      <w:numFmt w:val="decimal"/>
      <w:lvlText w:val=""/>
      <w:lvlJc w:val="left"/>
    </w:lvl>
    <w:lvl w:ilvl="3" w:tplc="6910FD6A">
      <w:numFmt w:val="decimal"/>
      <w:lvlText w:val=""/>
      <w:lvlJc w:val="left"/>
    </w:lvl>
    <w:lvl w:ilvl="4" w:tplc="501A7772">
      <w:numFmt w:val="decimal"/>
      <w:lvlText w:val=""/>
      <w:lvlJc w:val="left"/>
    </w:lvl>
    <w:lvl w:ilvl="5" w:tplc="BCA23096">
      <w:numFmt w:val="decimal"/>
      <w:lvlText w:val=""/>
      <w:lvlJc w:val="left"/>
    </w:lvl>
    <w:lvl w:ilvl="6" w:tplc="687A667A">
      <w:numFmt w:val="decimal"/>
      <w:lvlText w:val=""/>
      <w:lvlJc w:val="left"/>
    </w:lvl>
    <w:lvl w:ilvl="7" w:tplc="F6940BFA">
      <w:numFmt w:val="decimal"/>
      <w:lvlText w:val=""/>
      <w:lvlJc w:val="left"/>
    </w:lvl>
    <w:lvl w:ilvl="8" w:tplc="BED0E5FA">
      <w:numFmt w:val="decimal"/>
      <w:lvlText w:val=""/>
      <w:lvlJc w:val="left"/>
    </w:lvl>
  </w:abstractNum>
  <w:abstractNum w:abstractNumId="36">
    <w:nsid w:val="00005F32"/>
    <w:multiLevelType w:val="hybridMultilevel"/>
    <w:tmpl w:val="44643D1C"/>
    <w:lvl w:ilvl="0" w:tplc="A7E0C3E4">
      <w:start w:val="3"/>
      <w:numFmt w:val="decimal"/>
      <w:lvlText w:val="%1."/>
      <w:lvlJc w:val="left"/>
    </w:lvl>
    <w:lvl w:ilvl="1" w:tplc="A93A9FF0">
      <w:numFmt w:val="decimal"/>
      <w:lvlText w:val=""/>
      <w:lvlJc w:val="left"/>
    </w:lvl>
    <w:lvl w:ilvl="2" w:tplc="443E7F9C">
      <w:numFmt w:val="decimal"/>
      <w:lvlText w:val=""/>
      <w:lvlJc w:val="left"/>
    </w:lvl>
    <w:lvl w:ilvl="3" w:tplc="FD4E2506">
      <w:numFmt w:val="decimal"/>
      <w:lvlText w:val=""/>
      <w:lvlJc w:val="left"/>
    </w:lvl>
    <w:lvl w:ilvl="4" w:tplc="AE92BD28">
      <w:numFmt w:val="decimal"/>
      <w:lvlText w:val=""/>
      <w:lvlJc w:val="left"/>
    </w:lvl>
    <w:lvl w:ilvl="5" w:tplc="5A7005E6">
      <w:numFmt w:val="decimal"/>
      <w:lvlText w:val=""/>
      <w:lvlJc w:val="left"/>
    </w:lvl>
    <w:lvl w:ilvl="6" w:tplc="B24A36EA">
      <w:numFmt w:val="decimal"/>
      <w:lvlText w:val=""/>
      <w:lvlJc w:val="left"/>
    </w:lvl>
    <w:lvl w:ilvl="7" w:tplc="10F631D6">
      <w:numFmt w:val="decimal"/>
      <w:lvlText w:val=""/>
      <w:lvlJc w:val="left"/>
    </w:lvl>
    <w:lvl w:ilvl="8" w:tplc="4B8E0380">
      <w:numFmt w:val="decimal"/>
      <w:lvlText w:val=""/>
      <w:lvlJc w:val="left"/>
    </w:lvl>
  </w:abstractNum>
  <w:abstractNum w:abstractNumId="37">
    <w:nsid w:val="00005F49"/>
    <w:multiLevelType w:val="hybridMultilevel"/>
    <w:tmpl w:val="32042AB0"/>
    <w:lvl w:ilvl="0" w:tplc="1ECCE6B6">
      <w:start w:val="1"/>
      <w:numFmt w:val="bullet"/>
      <w:lvlText w:val="и"/>
      <w:lvlJc w:val="left"/>
    </w:lvl>
    <w:lvl w:ilvl="1" w:tplc="60B2EA9A">
      <w:numFmt w:val="decimal"/>
      <w:lvlText w:val=""/>
      <w:lvlJc w:val="left"/>
    </w:lvl>
    <w:lvl w:ilvl="2" w:tplc="C2EA14A2">
      <w:numFmt w:val="decimal"/>
      <w:lvlText w:val=""/>
      <w:lvlJc w:val="left"/>
    </w:lvl>
    <w:lvl w:ilvl="3" w:tplc="DB18A38A">
      <w:numFmt w:val="decimal"/>
      <w:lvlText w:val=""/>
      <w:lvlJc w:val="left"/>
    </w:lvl>
    <w:lvl w:ilvl="4" w:tplc="671C3CAE">
      <w:numFmt w:val="decimal"/>
      <w:lvlText w:val=""/>
      <w:lvlJc w:val="left"/>
    </w:lvl>
    <w:lvl w:ilvl="5" w:tplc="6BA0559A">
      <w:numFmt w:val="decimal"/>
      <w:lvlText w:val=""/>
      <w:lvlJc w:val="left"/>
    </w:lvl>
    <w:lvl w:ilvl="6" w:tplc="63506058">
      <w:numFmt w:val="decimal"/>
      <w:lvlText w:val=""/>
      <w:lvlJc w:val="left"/>
    </w:lvl>
    <w:lvl w:ilvl="7" w:tplc="94C254B4">
      <w:numFmt w:val="decimal"/>
      <w:lvlText w:val=""/>
      <w:lvlJc w:val="left"/>
    </w:lvl>
    <w:lvl w:ilvl="8" w:tplc="EE3638F2">
      <w:numFmt w:val="decimal"/>
      <w:lvlText w:val=""/>
      <w:lvlJc w:val="left"/>
    </w:lvl>
  </w:abstractNum>
  <w:abstractNum w:abstractNumId="38">
    <w:nsid w:val="00006032"/>
    <w:multiLevelType w:val="hybridMultilevel"/>
    <w:tmpl w:val="B45A662C"/>
    <w:lvl w:ilvl="0" w:tplc="00C26938">
      <w:start w:val="1"/>
      <w:numFmt w:val="bullet"/>
      <w:lvlText w:val="в"/>
      <w:lvlJc w:val="left"/>
    </w:lvl>
    <w:lvl w:ilvl="1" w:tplc="E08CE9EC">
      <w:numFmt w:val="decimal"/>
      <w:lvlText w:val=""/>
      <w:lvlJc w:val="left"/>
    </w:lvl>
    <w:lvl w:ilvl="2" w:tplc="BF22F90C">
      <w:numFmt w:val="decimal"/>
      <w:lvlText w:val=""/>
      <w:lvlJc w:val="left"/>
    </w:lvl>
    <w:lvl w:ilvl="3" w:tplc="08B0AA22">
      <w:numFmt w:val="decimal"/>
      <w:lvlText w:val=""/>
      <w:lvlJc w:val="left"/>
    </w:lvl>
    <w:lvl w:ilvl="4" w:tplc="5ACA4DF0">
      <w:numFmt w:val="decimal"/>
      <w:lvlText w:val=""/>
      <w:lvlJc w:val="left"/>
    </w:lvl>
    <w:lvl w:ilvl="5" w:tplc="591A91EE">
      <w:numFmt w:val="decimal"/>
      <w:lvlText w:val=""/>
      <w:lvlJc w:val="left"/>
    </w:lvl>
    <w:lvl w:ilvl="6" w:tplc="F6247290">
      <w:numFmt w:val="decimal"/>
      <w:lvlText w:val=""/>
      <w:lvlJc w:val="left"/>
    </w:lvl>
    <w:lvl w:ilvl="7" w:tplc="7464871E">
      <w:numFmt w:val="decimal"/>
      <w:lvlText w:val=""/>
      <w:lvlJc w:val="left"/>
    </w:lvl>
    <w:lvl w:ilvl="8" w:tplc="13C4B20E">
      <w:numFmt w:val="decimal"/>
      <w:lvlText w:val=""/>
      <w:lvlJc w:val="left"/>
    </w:lvl>
  </w:abstractNum>
  <w:abstractNum w:abstractNumId="39">
    <w:nsid w:val="000063CB"/>
    <w:multiLevelType w:val="hybridMultilevel"/>
    <w:tmpl w:val="711CDB02"/>
    <w:lvl w:ilvl="0" w:tplc="83561B9E">
      <w:start w:val="2"/>
      <w:numFmt w:val="decimal"/>
      <w:lvlText w:val="%1."/>
      <w:lvlJc w:val="left"/>
    </w:lvl>
    <w:lvl w:ilvl="1" w:tplc="0606515C">
      <w:numFmt w:val="decimal"/>
      <w:lvlText w:val=""/>
      <w:lvlJc w:val="left"/>
    </w:lvl>
    <w:lvl w:ilvl="2" w:tplc="90045DE6">
      <w:numFmt w:val="decimal"/>
      <w:lvlText w:val=""/>
      <w:lvlJc w:val="left"/>
    </w:lvl>
    <w:lvl w:ilvl="3" w:tplc="9B5CBF40">
      <w:numFmt w:val="decimal"/>
      <w:lvlText w:val=""/>
      <w:lvlJc w:val="left"/>
    </w:lvl>
    <w:lvl w:ilvl="4" w:tplc="AB2A070E">
      <w:numFmt w:val="decimal"/>
      <w:lvlText w:val=""/>
      <w:lvlJc w:val="left"/>
    </w:lvl>
    <w:lvl w:ilvl="5" w:tplc="0C883850">
      <w:numFmt w:val="decimal"/>
      <w:lvlText w:val=""/>
      <w:lvlJc w:val="left"/>
    </w:lvl>
    <w:lvl w:ilvl="6" w:tplc="B19C4624">
      <w:numFmt w:val="decimal"/>
      <w:lvlText w:val=""/>
      <w:lvlJc w:val="left"/>
    </w:lvl>
    <w:lvl w:ilvl="7" w:tplc="1E70F82A">
      <w:numFmt w:val="decimal"/>
      <w:lvlText w:val=""/>
      <w:lvlJc w:val="left"/>
    </w:lvl>
    <w:lvl w:ilvl="8" w:tplc="E59645AE">
      <w:numFmt w:val="decimal"/>
      <w:lvlText w:val=""/>
      <w:lvlJc w:val="left"/>
    </w:lvl>
  </w:abstractNum>
  <w:abstractNum w:abstractNumId="40">
    <w:nsid w:val="000066C4"/>
    <w:multiLevelType w:val="hybridMultilevel"/>
    <w:tmpl w:val="D19A9C96"/>
    <w:lvl w:ilvl="0" w:tplc="A60A6958">
      <w:start w:val="1"/>
      <w:numFmt w:val="bullet"/>
      <w:lvlText w:val="В"/>
      <w:lvlJc w:val="left"/>
    </w:lvl>
    <w:lvl w:ilvl="1" w:tplc="B10CB622">
      <w:start w:val="1"/>
      <w:numFmt w:val="decimal"/>
      <w:lvlText w:val="%2)"/>
      <w:lvlJc w:val="left"/>
    </w:lvl>
    <w:lvl w:ilvl="2" w:tplc="CB92280C">
      <w:numFmt w:val="decimal"/>
      <w:lvlText w:val=""/>
      <w:lvlJc w:val="left"/>
    </w:lvl>
    <w:lvl w:ilvl="3" w:tplc="B2EA2A1A">
      <w:numFmt w:val="decimal"/>
      <w:lvlText w:val=""/>
      <w:lvlJc w:val="left"/>
    </w:lvl>
    <w:lvl w:ilvl="4" w:tplc="8DA4774A">
      <w:numFmt w:val="decimal"/>
      <w:lvlText w:val=""/>
      <w:lvlJc w:val="left"/>
    </w:lvl>
    <w:lvl w:ilvl="5" w:tplc="D5A6ED20">
      <w:numFmt w:val="decimal"/>
      <w:lvlText w:val=""/>
      <w:lvlJc w:val="left"/>
    </w:lvl>
    <w:lvl w:ilvl="6" w:tplc="A848424E">
      <w:numFmt w:val="decimal"/>
      <w:lvlText w:val=""/>
      <w:lvlJc w:val="left"/>
    </w:lvl>
    <w:lvl w:ilvl="7" w:tplc="06A8BFC2">
      <w:numFmt w:val="decimal"/>
      <w:lvlText w:val=""/>
      <w:lvlJc w:val="left"/>
    </w:lvl>
    <w:lvl w:ilvl="8" w:tplc="27D8FF08">
      <w:numFmt w:val="decimal"/>
      <w:lvlText w:val=""/>
      <w:lvlJc w:val="left"/>
    </w:lvl>
  </w:abstractNum>
  <w:abstractNum w:abstractNumId="41">
    <w:nsid w:val="00006B36"/>
    <w:multiLevelType w:val="hybridMultilevel"/>
    <w:tmpl w:val="B4FCB96C"/>
    <w:lvl w:ilvl="0" w:tplc="E03E4BE4">
      <w:start w:val="1"/>
      <w:numFmt w:val="bullet"/>
      <w:lvlText w:val="в"/>
      <w:lvlJc w:val="left"/>
    </w:lvl>
    <w:lvl w:ilvl="1" w:tplc="D8FAAE26">
      <w:start w:val="1"/>
      <w:numFmt w:val="bullet"/>
      <w:lvlText w:val="в"/>
      <w:lvlJc w:val="left"/>
    </w:lvl>
    <w:lvl w:ilvl="2" w:tplc="5BE4CEC4">
      <w:numFmt w:val="decimal"/>
      <w:lvlText w:val=""/>
      <w:lvlJc w:val="left"/>
    </w:lvl>
    <w:lvl w:ilvl="3" w:tplc="D9341BB0">
      <w:numFmt w:val="decimal"/>
      <w:lvlText w:val=""/>
      <w:lvlJc w:val="left"/>
    </w:lvl>
    <w:lvl w:ilvl="4" w:tplc="75D4C948">
      <w:numFmt w:val="decimal"/>
      <w:lvlText w:val=""/>
      <w:lvlJc w:val="left"/>
    </w:lvl>
    <w:lvl w:ilvl="5" w:tplc="62501904">
      <w:numFmt w:val="decimal"/>
      <w:lvlText w:val=""/>
      <w:lvlJc w:val="left"/>
    </w:lvl>
    <w:lvl w:ilvl="6" w:tplc="23F24DA6">
      <w:numFmt w:val="decimal"/>
      <w:lvlText w:val=""/>
      <w:lvlJc w:val="left"/>
    </w:lvl>
    <w:lvl w:ilvl="7" w:tplc="6EBCBDB2">
      <w:numFmt w:val="decimal"/>
      <w:lvlText w:val=""/>
      <w:lvlJc w:val="left"/>
    </w:lvl>
    <w:lvl w:ilvl="8" w:tplc="FE022204">
      <w:numFmt w:val="decimal"/>
      <w:lvlText w:val=""/>
      <w:lvlJc w:val="left"/>
    </w:lvl>
  </w:abstractNum>
  <w:abstractNum w:abstractNumId="42">
    <w:nsid w:val="00006B89"/>
    <w:multiLevelType w:val="hybridMultilevel"/>
    <w:tmpl w:val="8C64840A"/>
    <w:lvl w:ilvl="0" w:tplc="D3A64674">
      <w:start w:val="1"/>
      <w:numFmt w:val="bullet"/>
      <w:lvlText w:val="В"/>
      <w:lvlJc w:val="left"/>
    </w:lvl>
    <w:lvl w:ilvl="1" w:tplc="2800E020">
      <w:numFmt w:val="decimal"/>
      <w:lvlText w:val=""/>
      <w:lvlJc w:val="left"/>
    </w:lvl>
    <w:lvl w:ilvl="2" w:tplc="D0B4183C">
      <w:numFmt w:val="decimal"/>
      <w:lvlText w:val=""/>
      <w:lvlJc w:val="left"/>
    </w:lvl>
    <w:lvl w:ilvl="3" w:tplc="FD6472C4">
      <w:numFmt w:val="decimal"/>
      <w:lvlText w:val=""/>
      <w:lvlJc w:val="left"/>
    </w:lvl>
    <w:lvl w:ilvl="4" w:tplc="60B44A98">
      <w:numFmt w:val="decimal"/>
      <w:lvlText w:val=""/>
      <w:lvlJc w:val="left"/>
    </w:lvl>
    <w:lvl w:ilvl="5" w:tplc="2FD8F5F4">
      <w:numFmt w:val="decimal"/>
      <w:lvlText w:val=""/>
      <w:lvlJc w:val="left"/>
    </w:lvl>
    <w:lvl w:ilvl="6" w:tplc="3C06452E">
      <w:numFmt w:val="decimal"/>
      <w:lvlText w:val=""/>
      <w:lvlJc w:val="left"/>
    </w:lvl>
    <w:lvl w:ilvl="7" w:tplc="7D0EEFCC">
      <w:numFmt w:val="decimal"/>
      <w:lvlText w:val=""/>
      <w:lvlJc w:val="left"/>
    </w:lvl>
    <w:lvl w:ilvl="8" w:tplc="F07A261A">
      <w:numFmt w:val="decimal"/>
      <w:lvlText w:val=""/>
      <w:lvlJc w:val="left"/>
    </w:lvl>
  </w:abstractNum>
  <w:abstractNum w:abstractNumId="43">
    <w:nsid w:val="00006BFC"/>
    <w:multiLevelType w:val="hybridMultilevel"/>
    <w:tmpl w:val="99A00F18"/>
    <w:lvl w:ilvl="0" w:tplc="6708298C">
      <w:start w:val="1"/>
      <w:numFmt w:val="bullet"/>
      <w:lvlText w:val="и"/>
      <w:lvlJc w:val="left"/>
    </w:lvl>
    <w:lvl w:ilvl="1" w:tplc="3E12C7D8">
      <w:start w:val="1"/>
      <w:numFmt w:val="bullet"/>
      <w:lvlText w:val="с"/>
      <w:lvlJc w:val="left"/>
    </w:lvl>
    <w:lvl w:ilvl="2" w:tplc="207CAD5A">
      <w:numFmt w:val="decimal"/>
      <w:lvlText w:val=""/>
      <w:lvlJc w:val="left"/>
    </w:lvl>
    <w:lvl w:ilvl="3" w:tplc="DE86671C">
      <w:numFmt w:val="decimal"/>
      <w:lvlText w:val=""/>
      <w:lvlJc w:val="left"/>
    </w:lvl>
    <w:lvl w:ilvl="4" w:tplc="3DA4394C">
      <w:numFmt w:val="decimal"/>
      <w:lvlText w:val=""/>
      <w:lvlJc w:val="left"/>
    </w:lvl>
    <w:lvl w:ilvl="5" w:tplc="A2F07FD6">
      <w:numFmt w:val="decimal"/>
      <w:lvlText w:val=""/>
      <w:lvlJc w:val="left"/>
    </w:lvl>
    <w:lvl w:ilvl="6" w:tplc="C68ED0B8">
      <w:numFmt w:val="decimal"/>
      <w:lvlText w:val=""/>
      <w:lvlJc w:val="left"/>
    </w:lvl>
    <w:lvl w:ilvl="7" w:tplc="9C889B6C">
      <w:numFmt w:val="decimal"/>
      <w:lvlText w:val=""/>
      <w:lvlJc w:val="left"/>
    </w:lvl>
    <w:lvl w:ilvl="8" w:tplc="F1AE21B0">
      <w:numFmt w:val="decimal"/>
      <w:lvlText w:val=""/>
      <w:lvlJc w:val="left"/>
    </w:lvl>
  </w:abstractNum>
  <w:abstractNum w:abstractNumId="44">
    <w:nsid w:val="0000759A"/>
    <w:multiLevelType w:val="hybridMultilevel"/>
    <w:tmpl w:val="98464986"/>
    <w:lvl w:ilvl="0" w:tplc="0C80D766">
      <w:start w:val="1"/>
      <w:numFmt w:val="bullet"/>
      <w:lvlText w:val="к"/>
      <w:lvlJc w:val="left"/>
    </w:lvl>
    <w:lvl w:ilvl="1" w:tplc="236E81A4">
      <w:start w:val="7"/>
      <w:numFmt w:val="decimal"/>
      <w:lvlText w:val="%2)"/>
      <w:lvlJc w:val="left"/>
    </w:lvl>
    <w:lvl w:ilvl="2" w:tplc="178C9310">
      <w:numFmt w:val="decimal"/>
      <w:lvlText w:val=""/>
      <w:lvlJc w:val="left"/>
    </w:lvl>
    <w:lvl w:ilvl="3" w:tplc="32C4DAA8">
      <w:numFmt w:val="decimal"/>
      <w:lvlText w:val=""/>
      <w:lvlJc w:val="left"/>
    </w:lvl>
    <w:lvl w:ilvl="4" w:tplc="13CE266A">
      <w:numFmt w:val="decimal"/>
      <w:lvlText w:val=""/>
      <w:lvlJc w:val="left"/>
    </w:lvl>
    <w:lvl w:ilvl="5" w:tplc="0C929B36">
      <w:numFmt w:val="decimal"/>
      <w:lvlText w:val=""/>
      <w:lvlJc w:val="left"/>
    </w:lvl>
    <w:lvl w:ilvl="6" w:tplc="D458DBB8">
      <w:numFmt w:val="decimal"/>
      <w:lvlText w:val=""/>
      <w:lvlJc w:val="left"/>
    </w:lvl>
    <w:lvl w:ilvl="7" w:tplc="BF166A7A">
      <w:numFmt w:val="decimal"/>
      <w:lvlText w:val=""/>
      <w:lvlJc w:val="left"/>
    </w:lvl>
    <w:lvl w:ilvl="8" w:tplc="5878607A">
      <w:numFmt w:val="decimal"/>
      <w:lvlText w:val=""/>
      <w:lvlJc w:val="left"/>
    </w:lvl>
  </w:abstractNum>
  <w:abstractNum w:abstractNumId="45">
    <w:nsid w:val="0000797D"/>
    <w:multiLevelType w:val="hybridMultilevel"/>
    <w:tmpl w:val="C408FC4E"/>
    <w:lvl w:ilvl="0" w:tplc="F4261C0E">
      <w:start w:val="1"/>
      <w:numFmt w:val="bullet"/>
      <w:lvlText w:val="и"/>
      <w:lvlJc w:val="left"/>
    </w:lvl>
    <w:lvl w:ilvl="1" w:tplc="AE98AF60">
      <w:numFmt w:val="decimal"/>
      <w:lvlText w:val=""/>
      <w:lvlJc w:val="left"/>
    </w:lvl>
    <w:lvl w:ilvl="2" w:tplc="67465DC4">
      <w:numFmt w:val="decimal"/>
      <w:lvlText w:val=""/>
      <w:lvlJc w:val="left"/>
    </w:lvl>
    <w:lvl w:ilvl="3" w:tplc="8F16A998">
      <w:numFmt w:val="decimal"/>
      <w:lvlText w:val=""/>
      <w:lvlJc w:val="left"/>
    </w:lvl>
    <w:lvl w:ilvl="4" w:tplc="A100E424">
      <w:numFmt w:val="decimal"/>
      <w:lvlText w:val=""/>
      <w:lvlJc w:val="left"/>
    </w:lvl>
    <w:lvl w:ilvl="5" w:tplc="C380B014">
      <w:numFmt w:val="decimal"/>
      <w:lvlText w:val=""/>
      <w:lvlJc w:val="left"/>
    </w:lvl>
    <w:lvl w:ilvl="6" w:tplc="8B0CCB34">
      <w:numFmt w:val="decimal"/>
      <w:lvlText w:val=""/>
      <w:lvlJc w:val="left"/>
    </w:lvl>
    <w:lvl w:ilvl="7" w:tplc="1FE059F6">
      <w:numFmt w:val="decimal"/>
      <w:lvlText w:val=""/>
      <w:lvlJc w:val="left"/>
    </w:lvl>
    <w:lvl w:ilvl="8" w:tplc="935E1C76">
      <w:numFmt w:val="decimal"/>
      <w:lvlText w:val=""/>
      <w:lvlJc w:val="left"/>
    </w:lvl>
  </w:abstractNum>
  <w:abstractNum w:abstractNumId="46">
    <w:nsid w:val="00007EB7"/>
    <w:multiLevelType w:val="hybridMultilevel"/>
    <w:tmpl w:val="E79ABAFC"/>
    <w:lvl w:ilvl="0" w:tplc="C5060BE8">
      <w:start w:val="1"/>
      <w:numFmt w:val="bullet"/>
      <w:lvlText w:val="в"/>
      <w:lvlJc w:val="left"/>
    </w:lvl>
    <w:lvl w:ilvl="1" w:tplc="0E72AEE6">
      <w:start w:val="1"/>
      <w:numFmt w:val="bullet"/>
      <w:lvlText w:val="В"/>
      <w:lvlJc w:val="left"/>
    </w:lvl>
    <w:lvl w:ilvl="2" w:tplc="23FE4E74">
      <w:numFmt w:val="decimal"/>
      <w:lvlText w:val=""/>
      <w:lvlJc w:val="left"/>
    </w:lvl>
    <w:lvl w:ilvl="3" w:tplc="4BA442C8">
      <w:numFmt w:val="decimal"/>
      <w:lvlText w:val=""/>
      <w:lvlJc w:val="left"/>
    </w:lvl>
    <w:lvl w:ilvl="4" w:tplc="64BCD5F6">
      <w:numFmt w:val="decimal"/>
      <w:lvlText w:val=""/>
      <w:lvlJc w:val="left"/>
    </w:lvl>
    <w:lvl w:ilvl="5" w:tplc="BC546D04">
      <w:numFmt w:val="decimal"/>
      <w:lvlText w:val=""/>
      <w:lvlJc w:val="left"/>
    </w:lvl>
    <w:lvl w:ilvl="6" w:tplc="C92E809C">
      <w:numFmt w:val="decimal"/>
      <w:lvlText w:val=""/>
      <w:lvlJc w:val="left"/>
    </w:lvl>
    <w:lvl w:ilvl="7" w:tplc="4C7EF2F6">
      <w:numFmt w:val="decimal"/>
      <w:lvlText w:val=""/>
      <w:lvlJc w:val="left"/>
    </w:lvl>
    <w:lvl w:ilvl="8" w:tplc="66F08DFE">
      <w:numFmt w:val="decimal"/>
      <w:lvlText w:val=""/>
      <w:lvlJc w:val="left"/>
    </w:lvl>
  </w:abstractNum>
  <w:abstractNum w:abstractNumId="47">
    <w:nsid w:val="00007F96"/>
    <w:multiLevelType w:val="hybridMultilevel"/>
    <w:tmpl w:val="D83AE7A8"/>
    <w:lvl w:ilvl="0" w:tplc="A4AA9C5C">
      <w:start w:val="1"/>
      <w:numFmt w:val="bullet"/>
      <w:lvlText w:val="в"/>
      <w:lvlJc w:val="left"/>
    </w:lvl>
    <w:lvl w:ilvl="1" w:tplc="F8162560">
      <w:start w:val="1"/>
      <w:numFmt w:val="bullet"/>
      <w:lvlText w:val="с"/>
      <w:lvlJc w:val="left"/>
    </w:lvl>
    <w:lvl w:ilvl="2" w:tplc="24DEC57E">
      <w:numFmt w:val="decimal"/>
      <w:lvlText w:val=""/>
      <w:lvlJc w:val="left"/>
    </w:lvl>
    <w:lvl w:ilvl="3" w:tplc="2F8C6358">
      <w:numFmt w:val="decimal"/>
      <w:lvlText w:val=""/>
      <w:lvlJc w:val="left"/>
    </w:lvl>
    <w:lvl w:ilvl="4" w:tplc="B918449C">
      <w:numFmt w:val="decimal"/>
      <w:lvlText w:val=""/>
      <w:lvlJc w:val="left"/>
    </w:lvl>
    <w:lvl w:ilvl="5" w:tplc="69F6670A">
      <w:numFmt w:val="decimal"/>
      <w:lvlText w:val=""/>
      <w:lvlJc w:val="left"/>
    </w:lvl>
    <w:lvl w:ilvl="6" w:tplc="65280F1A">
      <w:numFmt w:val="decimal"/>
      <w:lvlText w:val=""/>
      <w:lvlJc w:val="left"/>
    </w:lvl>
    <w:lvl w:ilvl="7" w:tplc="C168233A">
      <w:numFmt w:val="decimal"/>
      <w:lvlText w:val=""/>
      <w:lvlJc w:val="left"/>
    </w:lvl>
    <w:lvl w:ilvl="8" w:tplc="F050E246">
      <w:numFmt w:val="decimal"/>
      <w:lvlText w:val=""/>
      <w:lvlJc w:val="left"/>
    </w:lvl>
  </w:abstractNum>
  <w:abstractNum w:abstractNumId="48">
    <w:nsid w:val="00007FF5"/>
    <w:multiLevelType w:val="hybridMultilevel"/>
    <w:tmpl w:val="38102598"/>
    <w:lvl w:ilvl="0" w:tplc="87207C02">
      <w:start w:val="1"/>
      <w:numFmt w:val="bullet"/>
      <w:lvlText w:val="в"/>
      <w:lvlJc w:val="left"/>
    </w:lvl>
    <w:lvl w:ilvl="1" w:tplc="C47A052C">
      <w:start w:val="1"/>
      <w:numFmt w:val="bullet"/>
      <w:lvlText w:val="В"/>
      <w:lvlJc w:val="left"/>
    </w:lvl>
    <w:lvl w:ilvl="2" w:tplc="D60C1776">
      <w:numFmt w:val="decimal"/>
      <w:lvlText w:val=""/>
      <w:lvlJc w:val="left"/>
    </w:lvl>
    <w:lvl w:ilvl="3" w:tplc="5EF07F2E">
      <w:numFmt w:val="decimal"/>
      <w:lvlText w:val=""/>
      <w:lvlJc w:val="left"/>
    </w:lvl>
    <w:lvl w:ilvl="4" w:tplc="A002E6E2">
      <w:numFmt w:val="decimal"/>
      <w:lvlText w:val=""/>
      <w:lvlJc w:val="left"/>
    </w:lvl>
    <w:lvl w:ilvl="5" w:tplc="05B06F12">
      <w:numFmt w:val="decimal"/>
      <w:lvlText w:val=""/>
      <w:lvlJc w:val="left"/>
    </w:lvl>
    <w:lvl w:ilvl="6" w:tplc="6A4A07C6">
      <w:numFmt w:val="decimal"/>
      <w:lvlText w:val=""/>
      <w:lvlJc w:val="left"/>
    </w:lvl>
    <w:lvl w:ilvl="7" w:tplc="9D86AB00">
      <w:numFmt w:val="decimal"/>
      <w:lvlText w:val=""/>
      <w:lvlJc w:val="left"/>
    </w:lvl>
    <w:lvl w:ilvl="8" w:tplc="C05617C6">
      <w:numFmt w:val="decimal"/>
      <w:lvlText w:val=""/>
      <w:lvlJc w:val="left"/>
    </w:lvl>
  </w:abstractNum>
  <w:num w:numId="1">
    <w:abstractNumId w:val="9"/>
  </w:num>
  <w:num w:numId="2">
    <w:abstractNumId w:val="39"/>
  </w:num>
  <w:num w:numId="3">
    <w:abstractNumId w:val="43"/>
  </w:num>
  <w:num w:numId="4">
    <w:abstractNumId w:val="47"/>
  </w:num>
  <w:num w:numId="5">
    <w:abstractNumId w:val="48"/>
  </w:num>
  <w:num w:numId="6">
    <w:abstractNumId w:val="30"/>
  </w:num>
  <w:num w:numId="7">
    <w:abstractNumId w:val="19"/>
  </w:num>
  <w:num w:numId="8">
    <w:abstractNumId w:val="11"/>
  </w:num>
  <w:num w:numId="9">
    <w:abstractNumId w:val="14"/>
  </w:num>
  <w:num w:numId="10">
    <w:abstractNumId w:val="42"/>
  </w:num>
  <w:num w:numId="11">
    <w:abstractNumId w:val="1"/>
  </w:num>
  <w:num w:numId="12">
    <w:abstractNumId w:val="17"/>
  </w:num>
  <w:num w:numId="13">
    <w:abstractNumId w:val="4"/>
  </w:num>
  <w:num w:numId="14">
    <w:abstractNumId w:val="32"/>
  </w:num>
  <w:num w:numId="15">
    <w:abstractNumId w:val="2"/>
  </w:num>
  <w:num w:numId="16">
    <w:abstractNumId w:val="0"/>
  </w:num>
  <w:num w:numId="17">
    <w:abstractNumId w:val="44"/>
  </w:num>
  <w:num w:numId="18">
    <w:abstractNumId w:val="13"/>
  </w:num>
  <w:num w:numId="19">
    <w:abstractNumId w:val="12"/>
  </w:num>
  <w:num w:numId="20">
    <w:abstractNumId w:val="27"/>
  </w:num>
  <w:num w:numId="21">
    <w:abstractNumId w:val="33"/>
  </w:num>
  <w:num w:numId="22">
    <w:abstractNumId w:val="41"/>
  </w:num>
  <w:num w:numId="23">
    <w:abstractNumId w:val="34"/>
  </w:num>
  <w:num w:numId="24">
    <w:abstractNumId w:val="23"/>
  </w:num>
  <w:num w:numId="25">
    <w:abstractNumId w:val="8"/>
  </w:num>
  <w:num w:numId="26">
    <w:abstractNumId w:val="36"/>
  </w:num>
  <w:num w:numId="27">
    <w:abstractNumId w:val="22"/>
  </w:num>
  <w:num w:numId="28">
    <w:abstractNumId w:val="21"/>
  </w:num>
  <w:num w:numId="29">
    <w:abstractNumId w:val="45"/>
  </w:num>
  <w:num w:numId="30">
    <w:abstractNumId w:val="37"/>
  </w:num>
  <w:num w:numId="31">
    <w:abstractNumId w:val="5"/>
  </w:num>
  <w:num w:numId="32">
    <w:abstractNumId w:val="28"/>
  </w:num>
  <w:num w:numId="33">
    <w:abstractNumId w:val="18"/>
  </w:num>
  <w:num w:numId="34">
    <w:abstractNumId w:val="35"/>
  </w:num>
  <w:num w:numId="35">
    <w:abstractNumId w:val="29"/>
  </w:num>
  <w:num w:numId="36">
    <w:abstractNumId w:val="26"/>
  </w:num>
  <w:num w:numId="37">
    <w:abstractNumId w:val="16"/>
  </w:num>
  <w:num w:numId="38">
    <w:abstractNumId w:val="6"/>
  </w:num>
  <w:num w:numId="39">
    <w:abstractNumId w:val="10"/>
  </w:num>
  <w:num w:numId="40">
    <w:abstractNumId w:val="20"/>
  </w:num>
  <w:num w:numId="41">
    <w:abstractNumId w:val="40"/>
  </w:num>
  <w:num w:numId="42">
    <w:abstractNumId w:val="25"/>
  </w:num>
  <w:num w:numId="43">
    <w:abstractNumId w:val="46"/>
  </w:num>
  <w:num w:numId="44">
    <w:abstractNumId w:val="38"/>
  </w:num>
  <w:num w:numId="45">
    <w:abstractNumId w:val="15"/>
  </w:num>
  <w:num w:numId="46">
    <w:abstractNumId w:val="7"/>
  </w:num>
  <w:num w:numId="47">
    <w:abstractNumId w:val="31"/>
  </w:num>
  <w:num w:numId="48">
    <w:abstractNumId w:val="24"/>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useFELayout/>
  </w:compat>
  <w:rsids>
    <w:rsidRoot w:val="00BF6048"/>
    <w:rsid w:val="00017D7B"/>
    <w:rsid w:val="00163BB8"/>
    <w:rsid w:val="00304A07"/>
    <w:rsid w:val="00382F70"/>
    <w:rsid w:val="003F2F3F"/>
    <w:rsid w:val="00407C92"/>
    <w:rsid w:val="00494D09"/>
    <w:rsid w:val="004C3926"/>
    <w:rsid w:val="004D0956"/>
    <w:rsid w:val="00505CB0"/>
    <w:rsid w:val="005578A4"/>
    <w:rsid w:val="005608A4"/>
    <w:rsid w:val="005C3276"/>
    <w:rsid w:val="006A37DC"/>
    <w:rsid w:val="0084316A"/>
    <w:rsid w:val="00855511"/>
    <w:rsid w:val="00874CE1"/>
    <w:rsid w:val="00875D9C"/>
    <w:rsid w:val="00946442"/>
    <w:rsid w:val="00A50EE5"/>
    <w:rsid w:val="00A652EB"/>
    <w:rsid w:val="00A80BBA"/>
    <w:rsid w:val="00AB5861"/>
    <w:rsid w:val="00B32B15"/>
    <w:rsid w:val="00BF6048"/>
    <w:rsid w:val="00D36312"/>
    <w:rsid w:val="00D564E8"/>
    <w:rsid w:val="00DA5548"/>
    <w:rsid w:val="00E439D3"/>
    <w:rsid w:val="00EA1B46"/>
    <w:rsid w:val="00EB571B"/>
    <w:rsid w:val="00EF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4">
    <w:name w:val="Заголовок №4_"/>
    <w:basedOn w:val="a0"/>
    <w:link w:val="40"/>
    <w:uiPriority w:val="99"/>
    <w:locked/>
    <w:rsid w:val="00505CB0"/>
    <w:rPr>
      <w:sz w:val="27"/>
      <w:szCs w:val="27"/>
      <w:shd w:val="clear" w:color="auto" w:fill="FFFFFF"/>
    </w:rPr>
  </w:style>
  <w:style w:type="paragraph" w:customStyle="1" w:styleId="40">
    <w:name w:val="Заголовок №4"/>
    <w:basedOn w:val="a"/>
    <w:link w:val="4"/>
    <w:uiPriority w:val="99"/>
    <w:rsid w:val="00505CB0"/>
    <w:pPr>
      <w:shd w:val="clear" w:color="auto" w:fill="FFFFFF"/>
      <w:spacing w:before="1500" w:line="240" w:lineRule="atLeast"/>
      <w:outlineLvl w:val="3"/>
    </w:pPr>
    <w:rPr>
      <w:sz w:val="27"/>
      <w:szCs w:val="27"/>
    </w:rPr>
  </w:style>
  <w:style w:type="paragraph" w:styleId="a4">
    <w:name w:val="header"/>
    <w:basedOn w:val="a"/>
    <w:link w:val="a5"/>
    <w:uiPriority w:val="99"/>
    <w:semiHidden/>
    <w:unhideWhenUsed/>
    <w:rsid w:val="00855511"/>
    <w:pPr>
      <w:tabs>
        <w:tab w:val="center" w:pos="4677"/>
        <w:tab w:val="right" w:pos="9355"/>
      </w:tabs>
    </w:pPr>
  </w:style>
  <w:style w:type="character" w:customStyle="1" w:styleId="a5">
    <w:name w:val="Верхний колонтитул Знак"/>
    <w:basedOn w:val="a0"/>
    <w:link w:val="a4"/>
    <w:uiPriority w:val="99"/>
    <w:semiHidden/>
    <w:rsid w:val="00855511"/>
  </w:style>
  <w:style w:type="paragraph" w:styleId="a6">
    <w:name w:val="footer"/>
    <w:basedOn w:val="a"/>
    <w:link w:val="a7"/>
    <w:uiPriority w:val="99"/>
    <w:semiHidden/>
    <w:unhideWhenUsed/>
    <w:rsid w:val="00855511"/>
    <w:pPr>
      <w:tabs>
        <w:tab w:val="center" w:pos="4677"/>
        <w:tab w:val="right" w:pos="9355"/>
      </w:tabs>
    </w:pPr>
  </w:style>
  <w:style w:type="character" w:customStyle="1" w:styleId="a7">
    <w:name w:val="Нижний колонтитул Знак"/>
    <w:basedOn w:val="a0"/>
    <w:link w:val="a6"/>
    <w:uiPriority w:val="99"/>
    <w:semiHidden/>
    <w:rsid w:val="00855511"/>
  </w:style>
  <w:style w:type="table" w:styleId="a8">
    <w:name w:val="Table Grid"/>
    <w:basedOn w:val="a1"/>
    <w:uiPriority w:val="59"/>
    <w:rsid w:val="008555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855511"/>
    <w:rPr>
      <w:rFonts w:asciiTheme="minorHAnsi" w:hAnsiTheme="minorHAnsi" w:cstheme="minorBidi"/>
    </w:rPr>
  </w:style>
  <w:style w:type="paragraph" w:styleId="aa">
    <w:name w:val="List Paragraph"/>
    <w:basedOn w:val="a"/>
    <w:uiPriority w:val="34"/>
    <w:qFormat/>
    <w:rsid w:val="00946442"/>
    <w:pPr>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634B-680C-483B-90AA-5CC38D50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14045</Words>
  <Characters>80062</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Вера</cp:lastModifiedBy>
  <cp:revision>12</cp:revision>
  <cp:lastPrinted>2018-09-11T10:11:00Z</cp:lastPrinted>
  <dcterms:created xsi:type="dcterms:W3CDTF">2018-07-25T14:19:00Z</dcterms:created>
  <dcterms:modified xsi:type="dcterms:W3CDTF">2021-05-24T10:46:00Z</dcterms:modified>
</cp:coreProperties>
</file>