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3D" w:rsidRDefault="00AC5E3D" w:rsidP="00AC5E3D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МУНИЦИПАЛЬНОЕ КАЗЁННОЕ ДОШКОЛЬНОЕ ОБРАЗОВАТЕЛЬНОЕ УЧРЕЖДЕНИЕ ДЕТСКИЙ САД  № 35</w:t>
      </w:r>
    </w:p>
    <w:p w:rsidR="00AC5E3D" w:rsidRDefault="00AC5E3D" w:rsidP="00AC5E3D">
      <w:pPr>
        <w:jc w:val="center"/>
        <w:rPr>
          <w:b/>
        </w:rPr>
      </w:pPr>
      <w:r>
        <w:rPr>
          <w:b/>
        </w:rPr>
        <w:t>(МКДОУ д/с  № 35)</w:t>
      </w:r>
    </w:p>
    <w:p w:rsidR="00AC5E3D" w:rsidRDefault="00AC5E3D" w:rsidP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301631, Россия, Тульская область, Узловский район, поселок Каменецкий , </w:t>
      </w:r>
    </w:p>
    <w:p w:rsidR="00AC5E3D" w:rsidRDefault="00AC5E3D" w:rsidP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улица Театральная , дом 7а</w:t>
      </w:r>
    </w:p>
    <w:p w:rsidR="00AC5E3D" w:rsidRDefault="00AC5E3D" w:rsidP="00AC5E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Телефон: (48731)7-81-89</w:t>
      </w:r>
    </w:p>
    <w:p w:rsidR="00AC5E3D" w:rsidRPr="0081175D" w:rsidRDefault="00AC5E3D" w:rsidP="00AC5E3D">
      <w:pPr>
        <w:shd w:val="clear" w:color="auto" w:fill="FFFFFF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Эл. почта: </w:t>
      </w:r>
      <w:r>
        <w:rPr>
          <w:rFonts w:ascii="LatoWeb" w:hAnsi="LatoWeb"/>
          <w:sz w:val="24"/>
          <w:szCs w:val="24"/>
        </w:rPr>
        <w:t xml:space="preserve">  </w:t>
      </w:r>
      <w:hyperlink r:id="rId6" w:history="1">
        <w:r w:rsidRPr="008C10D0">
          <w:rPr>
            <w:color w:val="053B75"/>
            <w:sz w:val="28"/>
            <w:szCs w:val="28"/>
          </w:rPr>
          <w:t>mkdouds35.uzl@tularegion.org</w:t>
        </w:r>
      </w:hyperlink>
    </w:p>
    <w:p w:rsidR="00AC5E3D" w:rsidRDefault="00AC5E3D">
      <w:pPr>
        <w:pStyle w:val="4"/>
        <w:spacing w:beforeAutospacing="0" w:after="288" w:afterAutospacing="0" w:line="12" w:lineRule="atLeast"/>
        <w:jc w:val="both"/>
        <w:rPr>
          <w:rFonts w:ascii="Times New Roman" w:eastAsia="LatoWeb" w:hAnsi="Times New Roman" w:hint="default"/>
          <w:color w:val="0B1F33"/>
          <w:sz w:val="28"/>
          <w:szCs w:val="28"/>
          <w:lang w:val="ru-RU"/>
        </w:rPr>
      </w:pPr>
    </w:p>
    <w:p w:rsidR="0041631D" w:rsidRPr="000A2E08" w:rsidRDefault="0032368A">
      <w:pPr>
        <w:pStyle w:val="4"/>
        <w:spacing w:beforeAutospacing="0" w:after="288" w:afterAutospacing="0" w:line="12" w:lineRule="atLeast"/>
        <w:jc w:val="both"/>
        <w:rPr>
          <w:rFonts w:ascii="Times New Roman" w:eastAsia="LatoWeb" w:hAnsi="Times New Roman" w:hint="default"/>
          <w:color w:val="0B1F33"/>
          <w:sz w:val="28"/>
          <w:szCs w:val="28"/>
          <w:lang w:val="ru-RU"/>
        </w:rPr>
      </w:pPr>
      <w:r w:rsidRPr="000A2E08">
        <w:rPr>
          <w:rFonts w:ascii="Times New Roman" w:eastAsia="LatoWeb" w:hAnsi="Times New Roman" w:hint="default"/>
          <w:color w:val="0B1F33"/>
          <w:sz w:val="28"/>
          <w:szCs w:val="28"/>
          <w:lang w:val="ru-RU"/>
        </w:rPr>
        <w:t>Численность обучающихся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Общая численность обучающихся</w:t>
      </w:r>
      <w:r w:rsidR="00197DB4" w:rsidRPr="00197DB4">
        <w:rPr>
          <w:sz w:val="28"/>
          <w:szCs w:val="28"/>
        </w:rPr>
        <w:t xml:space="preserve"> </w:t>
      </w:r>
      <w:r w:rsidR="00197DB4">
        <w:rPr>
          <w:sz w:val="28"/>
          <w:szCs w:val="28"/>
        </w:rPr>
        <w:t>по образовательным программам</w:t>
      </w:r>
      <w:r w:rsidRPr="000A2E08">
        <w:rPr>
          <w:rFonts w:eastAsia="LatoWeb"/>
          <w:color w:val="0B1F33"/>
          <w:sz w:val="28"/>
          <w:szCs w:val="28"/>
          <w:lang w:eastAsia="zh-CN"/>
        </w:rPr>
        <w:t xml:space="preserve">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="000A2E08">
        <w:rPr>
          <w:rFonts w:eastAsia="LatoWeb"/>
          <w:color w:val="0B1F33"/>
          <w:sz w:val="28"/>
          <w:szCs w:val="28"/>
          <w:lang w:eastAsia="zh-CN"/>
        </w:rPr>
        <w:t>68</w:t>
      </w:r>
      <w:r w:rsidRPr="000A2E08">
        <w:rPr>
          <w:rFonts w:eastAsia="LatoWeb"/>
          <w:color w:val="0B1F33"/>
          <w:sz w:val="28"/>
          <w:szCs w:val="28"/>
          <w:lang w:eastAsia="zh-CN"/>
        </w:rPr>
        <w:t xml:space="preserve">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за счет бюджетных ассигнований федерального бюджета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за счет бюджетных ассигнований федерального бюджета, являющихся иностранными гражданами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за счет бюджетных ассигнований бюджетов субъектов Российской Федерации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="000A2E08">
        <w:rPr>
          <w:rFonts w:eastAsia="LatoWeb"/>
          <w:color w:val="0B1F33"/>
          <w:sz w:val="28"/>
          <w:szCs w:val="28"/>
          <w:lang w:eastAsia="zh-CN"/>
        </w:rPr>
        <w:t>68</w:t>
      </w:r>
      <w:r w:rsidRPr="000A2E08">
        <w:rPr>
          <w:rFonts w:eastAsia="LatoWeb"/>
          <w:color w:val="0B1F33"/>
          <w:sz w:val="28"/>
          <w:szCs w:val="28"/>
          <w:lang w:eastAsia="zh-CN"/>
        </w:rPr>
        <w:t xml:space="preserve">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за счет бюджетных ассигнований местных бюджетов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за счет бюджетных ассигнований местных бюджетов, являющихся иностранными гражданами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p w:rsidR="0041631D" w:rsidRDefault="0032368A">
      <w:pPr>
        <w:widowControl/>
        <w:spacing w:after="288"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p w:rsidR="0041631D" w:rsidRDefault="0032368A">
      <w:pPr>
        <w:widowControl/>
        <w:jc w:val="both"/>
        <w:rPr>
          <w:rFonts w:eastAsia="LatoWeb"/>
          <w:color w:val="0B1F33"/>
          <w:sz w:val="28"/>
          <w:szCs w:val="28"/>
        </w:rPr>
      </w:pPr>
      <w:r w:rsidRPr="000A2E08">
        <w:rPr>
          <w:rFonts w:eastAsia="LatoWeb"/>
          <w:color w:val="0B1F33"/>
          <w:sz w:val="28"/>
          <w:szCs w:val="28"/>
          <w:lang w:eastAsia="zh-C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</w:t>
      </w:r>
      <w:r>
        <w:rPr>
          <w:rFonts w:eastAsia="LatoWeb"/>
          <w:color w:val="0B1F33"/>
          <w:sz w:val="28"/>
          <w:szCs w:val="28"/>
          <w:lang w:val="en-US" w:eastAsia="zh-CN"/>
        </w:rPr>
        <w:t> </w:t>
      </w:r>
      <w:r w:rsidRPr="000A2E08">
        <w:rPr>
          <w:rFonts w:eastAsia="LatoWeb"/>
          <w:color w:val="0B1F33"/>
          <w:sz w:val="28"/>
          <w:szCs w:val="28"/>
          <w:lang w:eastAsia="zh-CN"/>
        </w:rPr>
        <w:t>0 человек</w:t>
      </w:r>
    </w:p>
    <w:bookmarkEnd w:id="0"/>
    <w:p w:rsidR="0041631D" w:rsidRDefault="0041631D">
      <w:pPr>
        <w:jc w:val="both"/>
        <w:rPr>
          <w:sz w:val="28"/>
          <w:szCs w:val="28"/>
        </w:rPr>
      </w:pPr>
    </w:p>
    <w:sectPr w:rsidR="0041631D" w:rsidSect="0041631D">
      <w:type w:val="continuous"/>
      <w:pgSz w:w="11900" w:h="16840"/>
      <w:pgMar w:top="1060" w:right="1700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EF" w:rsidRDefault="00E748EF">
      <w:r>
        <w:separator/>
      </w:r>
    </w:p>
  </w:endnote>
  <w:endnote w:type="continuationSeparator" w:id="1">
    <w:p w:rsidR="00E748EF" w:rsidRDefault="00E7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EF" w:rsidRDefault="00E748EF">
      <w:r>
        <w:separator/>
      </w:r>
    </w:p>
  </w:footnote>
  <w:footnote w:type="continuationSeparator" w:id="1">
    <w:p w:rsidR="00E748EF" w:rsidRDefault="00E74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41631D"/>
    <w:rsid w:val="000A2E08"/>
    <w:rsid w:val="00197DB4"/>
    <w:rsid w:val="0032368A"/>
    <w:rsid w:val="0041631D"/>
    <w:rsid w:val="004F5153"/>
    <w:rsid w:val="00664193"/>
    <w:rsid w:val="00A82DB6"/>
    <w:rsid w:val="00AC5E3D"/>
    <w:rsid w:val="00E748EF"/>
    <w:rsid w:val="3C26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1631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4">
    <w:name w:val="heading 4"/>
    <w:next w:val="a"/>
    <w:semiHidden/>
    <w:unhideWhenUsed/>
    <w:qFormat/>
    <w:rsid w:val="0041631D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1631D"/>
    <w:pPr>
      <w:spacing w:before="74"/>
      <w:ind w:left="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63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1631D"/>
  </w:style>
  <w:style w:type="paragraph" w:customStyle="1" w:styleId="TableParagraph">
    <w:name w:val="Table Paragraph"/>
    <w:basedOn w:val="a"/>
    <w:uiPriority w:val="1"/>
    <w:qFormat/>
    <w:rsid w:val="00416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douds35.uzl@tulareg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1</dc:title>
  <dc:creator>user</dc:creator>
  <cp:lastModifiedBy>Вера</cp:lastModifiedBy>
  <cp:revision>4</cp:revision>
  <dcterms:created xsi:type="dcterms:W3CDTF">2025-03-18T12:54:00Z</dcterms:created>
  <dcterms:modified xsi:type="dcterms:W3CDTF">2025-07-02T10:29:00Z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LibreOffice 24.2.5.2</vt:lpwstr>
  </property>
  <property fmtid="{D5CDD505-2E9C-101B-9397-08002B2CF9AE}" pid="4" name="Producer">
    <vt:lpwstr>LibreOffice 24.2.5.2</vt:lpwstr>
  </property>
  <property fmtid="{D5CDD505-2E9C-101B-9397-08002B2CF9AE}" pid="5" name="LastSaved">
    <vt:filetime>2024-08-27T00:00:00Z</vt:filetime>
  </property>
  <property fmtid="{D5CDD505-2E9C-101B-9397-08002B2CF9AE}" pid="6" name="KSOProductBuildVer">
    <vt:lpwstr>1049-12.2.0.20326</vt:lpwstr>
  </property>
  <property fmtid="{D5CDD505-2E9C-101B-9397-08002B2CF9AE}" pid="7" name="ICV">
    <vt:lpwstr>AAE3BE887F36428088E4C8A05ACB9C83_13</vt:lpwstr>
  </property>
</Properties>
</file>